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248C" w14:textId="77777777" w:rsidR="008C56EA" w:rsidRDefault="008C56EA" w:rsidP="00EB4EA5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6A1601DF" w14:textId="77777777" w:rsidR="00F444C1" w:rsidRDefault="00F444C1" w:rsidP="002A550C">
      <w:pPr>
        <w:tabs>
          <w:tab w:val="left" w:pos="-1843"/>
          <w:tab w:val="left" w:pos="-1418"/>
        </w:tabs>
        <w:autoSpaceDE w:val="0"/>
        <w:autoSpaceDN w:val="0"/>
        <w:adjustRightInd w:val="0"/>
        <w:ind w:left="5954" w:right="-57"/>
        <w:rPr>
          <w:rFonts w:ascii="Arial" w:hAnsi="Arial" w:cs="Arial"/>
          <w:i/>
          <w:iCs/>
          <w:sz w:val="21"/>
          <w:szCs w:val="21"/>
        </w:rPr>
      </w:pPr>
    </w:p>
    <w:p w14:paraId="26CC63AE" w14:textId="77777777" w:rsidR="00532A35" w:rsidRPr="00DC0A6D" w:rsidRDefault="00532A35" w:rsidP="00B8402F">
      <w:pPr>
        <w:tabs>
          <w:tab w:val="center" w:pos="4536"/>
          <w:tab w:val="right" w:pos="9072"/>
        </w:tabs>
        <w:spacing w:after="480" w:line="360" w:lineRule="auto"/>
        <w:rPr>
          <w:rFonts w:ascii="Calibri" w:eastAsia="Calibri" w:hAnsi="Calibri"/>
          <w:lang w:eastAsia="en-US"/>
        </w:rPr>
      </w:pPr>
      <w:r w:rsidRPr="00DC0A6D">
        <w:rPr>
          <w:rFonts w:ascii="Arial" w:hAnsi="Arial" w:cs="Arial"/>
        </w:rPr>
        <w:t>POUCZENIE</w:t>
      </w:r>
      <w:r w:rsidRPr="00DC0A6D">
        <w:rPr>
          <w:rFonts w:ascii="Calibri" w:eastAsia="Calibri" w:hAnsi="Calibri"/>
          <w:lang w:eastAsia="en-US"/>
        </w:rPr>
        <w:t xml:space="preserve"> </w:t>
      </w:r>
      <w:r w:rsidRPr="00DC0A6D">
        <w:rPr>
          <w:rFonts w:ascii="Arial" w:hAnsi="Arial" w:cs="Arial"/>
        </w:rPr>
        <w:t>o prawach i obowiązkach podmiotu kontrolowanego</w:t>
      </w:r>
    </w:p>
    <w:p w14:paraId="0A18E33B" w14:textId="77777777" w:rsidR="00532A35" w:rsidRPr="00B8402F" w:rsidRDefault="00532A35" w:rsidP="00B8402F">
      <w:pPr>
        <w:numPr>
          <w:ilvl w:val="0"/>
          <w:numId w:val="30"/>
        </w:numPr>
        <w:spacing w:line="360" w:lineRule="auto"/>
        <w:ind w:left="426"/>
        <w:rPr>
          <w:rFonts w:ascii="Arial" w:hAnsi="Arial" w:cs="Arial"/>
        </w:rPr>
      </w:pPr>
      <w:r w:rsidRPr="00B8402F">
        <w:rPr>
          <w:rFonts w:ascii="Arial" w:hAnsi="Arial" w:cs="Arial"/>
        </w:rPr>
        <w:t>Reprezentujący podmiot kontrolowany ma prawo:</w:t>
      </w:r>
    </w:p>
    <w:p w14:paraId="77D1F9D0" w14:textId="77777777" w:rsidR="00532A35" w:rsidRPr="00B8402F" w:rsidRDefault="00532A35" w:rsidP="00B8402F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do obecności w trakcie przeprowadzania czynności kontrolnych;</w:t>
      </w:r>
    </w:p>
    <w:p w14:paraId="4D69A748" w14:textId="77777777" w:rsidR="00532A35" w:rsidRPr="00B8402F" w:rsidRDefault="00532A35" w:rsidP="00B8402F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do złożenia kontrolującemu ustnego lub pisemnego oświadczenia dotyczącego przedmiotu kontroli, a kontrolujący nie może odmówić przyjęcia oświadczenia, jeżeli ma ono związek z przedmiotem kontroli;</w:t>
      </w:r>
    </w:p>
    <w:p w14:paraId="694365C5" w14:textId="77777777" w:rsidR="00532A35" w:rsidRPr="00B8402F" w:rsidRDefault="00532A35" w:rsidP="00B8402F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do zgłoszenia umotywowanych zastrzeżeń dotyczących ustaleń zawartych w protokole kontroli przed jego podpisaniem w terminie 14 dni od jego otrzymania;</w:t>
      </w:r>
    </w:p>
    <w:p w14:paraId="59A436FE" w14:textId="77777777" w:rsidR="00532A35" w:rsidRPr="00B8402F" w:rsidRDefault="00532A35" w:rsidP="00B8402F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do odmowy podpisania protokołu kontroli, składając w terminie 14 dni od dnia otrzymania pisemnych wyjaśnień tej odmowy.</w:t>
      </w:r>
      <w:r w:rsidR="00D47826">
        <w:rPr>
          <w:rFonts w:ascii="Arial" w:hAnsi="Arial" w:cs="Arial"/>
        </w:rPr>
        <w:br/>
      </w:r>
    </w:p>
    <w:p w14:paraId="0BDE94DB" w14:textId="77777777" w:rsidR="00532A35" w:rsidRPr="00B8402F" w:rsidRDefault="00532A35" w:rsidP="00B8402F">
      <w:pPr>
        <w:numPr>
          <w:ilvl w:val="0"/>
          <w:numId w:val="30"/>
        </w:numPr>
        <w:tabs>
          <w:tab w:val="num" w:pos="-851"/>
        </w:tabs>
        <w:spacing w:line="360" w:lineRule="auto"/>
        <w:ind w:left="426"/>
        <w:rPr>
          <w:rFonts w:ascii="Arial" w:hAnsi="Arial" w:cs="Arial"/>
        </w:rPr>
      </w:pPr>
      <w:r w:rsidRPr="00B8402F">
        <w:rPr>
          <w:rFonts w:ascii="Arial" w:hAnsi="Arial" w:cs="Arial"/>
        </w:rPr>
        <w:t>Pracownicy podmiotu kontrolowanego mają prawo do odmowy udz</w:t>
      </w:r>
      <w:r w:rsidR="00B8402F">
        <w:rPr>
          <w:rFonts w:ascii="Arial" w:hAnsi="Arial" w:cs="Arial"/>
        </w:rPr>
        <w:t>ielenia wyjaśnień w przypadkach</w:t>
      </w:r>
      <w:r w:rsidRPr="00B8402F">
        <w:rPr>
          <w:rFonts w:ascii="Arial" w:hAnsi="Arial" w:cs="Arial"/>
        </w:rPr>
        <w:t xml:space="preserve"> przewidzianych przepisami prawa.</w:t>
      </w:r>
      <w:r w:rsidR="00D47826">
        <w:rPr>
          <w:rFonts w:ascii="Arial" w:hAnsi="Arial" w:cs="Arial"/>
        </w:rPr>
        <w:br/>
      </w:r>
    </w:p>
    <w:p w14:paraId="75013C38" w14:textId="77777777" w:rsidR="00532A35" w:rsidRPr="00B8402F" w:rsidRDefault="00532A35" w:rsidP="00B8402F">
      <w:pPr>
        <w:numPr>
          <w:ilvl w:val="0"/>
          <w:numId w:val="30"/>
        </w:numPr>
        <w:spacing w:line="360" w:lineRule="auto"/>
        <w:ind w:left="426"/>
        <w:rPr>
          <w:rFonts w:ascii="Arial" w:hAnsi="Arial" w:cs="Arial"/>
        </w:rPr>
      </w:pPr>
      <w:r w:rsidRPr="00B8402F">
        <w:rPr>
          <w:rFonts w:ascii="Arial" w:hAnsi="Arial" w:cs="Arial"/>
        </w:rPr>
        <w:t xml:space="preserve">Podmiot kontrolowany może wnieść sprzeciw wobec podjęcia i wykonywania przez organ kontroli czynności z naruszeniem przepisów art. 48, art. 49, art. 50 ust. 1 i 5, art. 51 ust. 1, art. 54 ust. 1, art. 55 ust. 1 i 2 oraz art. </w:t>
      </w:r>
      <w:r w:rsidRPr="00BD6731">
        <w:rPr>
          <w:rFonts w:ascii="Arial" w:hAnsi="Arial" w:cs="Arial"/>
        </w:rPr>
        <w:t>58 ustawy z dnia 6 marca 2018 r. Prawo przedsiębiorców (t.</w:t>
      </w:r>
      <w:r w:rsidR="00AF0307" w:rsidRPr="00BD6731">
        <w:rPr>
          <w:rFonts w:ascii="Arial" w:hAnsi="Arial" w:cs="Arial"/>
        </w:rPr>
        <w:t xml:space="preserve"> </w:t>
      </w:r>
      <w:r w:rsidRPr="00BD6731">
        <w:rPr>
          <w:rFonts w:ascii="Arial" w:hAnsi="Arial" w:cs="Arial"/>
        </w:rPr>
        <w:t xml:space="preserve">j. </w:t>
      </w:r>
      <w:r w:rsidRPr="00BD6731">
        <w:rPr>
          <w:rFonts w:ascii="Arial" w:hAnsi="Arial" w:cs="Arial"/>
          <w:bCs/>
        </w:rPr>
        <w:t>Dz. U. z 20</w:t>
      </w:r>
      <w:r w:rsidR="00085463" w:rsidRPr="00BD6731">
        <w:rPr>
          <w:rFonts w:ascii="Arial" w:hAnsi="Arial" w:cs="Arial"/>
          <w:bCs/>
        </w:rPr>
        <w:t>21</w:t>
      </w:r>
      <w:r w:rsidRPr="00BD6731">
        <w:rPr>
          <w:rFonts w:ascii="Arial" w:hAnsi="Arial" w:cs="Arial"/>
          <w:bCs/>
        </w:rPr>
        <w:t xml:space="preserve"> r., poz. 1</w:t>
      </w:r>
      <w:r w:rsidR="00085463" w:rsidRPr="00BD6731">
        <w:rPr>
          <w:rFonts w:ascii="Arial" w:hAnsi="Arial" w:cs="Arial"/>
          <w:bCs/>
        </w:rPr>
        <w:t>62</w:t>
      </w:r>
      <w:r w:rsidR="00D17DBF" w:rsidRPr="00BD6731">
        <w:rPr>
          <w:rFonts w:ascii="Arial" w:hAnsi="Arial" w:cs="Arial"/>
          <w:bCs/>
        </w:rPr>
        <w:t xml:space="preserve"> z </w:t>
      </w:r>
      <w:proofErr w:type="spellStart"/>
      <w:r w:rsidR="00D17DBF" w:rsidRPr="00BD6731">
        <w:rPr>
          <w:rFonts w:ascii="Arial" w:hAnsi="Arial" w:cs="Arial"/>
          <w:bCs/>
        </w:rPr>
        <w:t>późn</w:t>
      </w:r>
      <w:proofErr w:type="spellEnd"/>
      <w:r w:rsidR="00D17DBF" w:rsidRPr="00BD6731">
        <w:rPr>
          <w:rFonts w:ascii="Arial" w:hAnsi="Arial" w:cs="Arial"/>
          <w:bCs/>
        </w:rPr>
        <w:t>. zm.</w:t>
      </w:r>
      <w:r w:rsidRPr="00BD6731">
        <w:rPr>
          <w:rFonts w:ascii="Arial" w:hAnsi="Arial" w:cs="Arial"/>
        </w:rPr>
        <w:t>). Sprzeciw wymaga uzasadnienia.</w:t>
      </w:r>
      <w:r w:rsidR="00D47826" w:rsidRPr="00BD6731">
        <w:rPr>
          <w:rFonts w:ascii="Arial" w:hAnsi="Arial" w:cs="Arial"/>
        </w:rPr>
        <w:br/>
      </w:r>
    </w:p>
    <w:p w14:paraId="4B70260E" w14:textId="77777777" w:rsidR="00532A35" w:rsidRPr="00B8402F" w:rsidRDefault="00532A35" w:rsidP="00B8402F">
      <w:pPr>
        <w:numPr>
          <w:ilvl w:val="0"/>
          <w:numId w:val="30"/>
        </w:numPr>
        <w:tabs>
          <w:tab w:val="num" w:pos="-1134"/>
        </w:tabs>
        <w:spacing w:line="360" w:lineRule="auto"/>
        <w:ind w:left="426"/>
        <w:rPr>
          <w:rFonts w:ascii="Arial" w:hAnsi="Arial" w:cs="Arial"/>
        </w:rPr>
      </w:pPr>
      <w:r w:rsidRPr="00B8402F">
        <w:rPr>
          <w:rFonts w:ascii="Arial" w:hAnsi="Arial" w:cs="Arial"/>
        </w:rPr>
        <w:t>Podmiot kontrolowany ma obowiązek:</w:t>
      </w:r>
    </w:p>
    <w:p w14:paraId="2870CEB7" w14:textId="77777777" w:rsidR="00532A35" w:rsidRPr="00B8402F" w:rsidRDefault="00532A35" w:rsidP="00B8402F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pisemnego wskazania osoby upoważnionej do reprezentowania go w trakcie kontroli, w </w:t>
      </w:r>
      <w:proofErr w:type="gramStart"/>
      <w:r w:rsidRPr="00B8402F">
        <w:rPr>
          <w:rFonts w:ascii="Arial" w:hAnsi="Arial" w:cs="Arial"/>
        </w:rPr>
        <w:t>przypadku</w:t>
      </w:r>
      <w:proofErr w:type="gramEnd"/>
      <w:r w:rsidRPr="00B8402F">
        <w:rPr>
          <w:rFonts w:ascii="Arial" w:hAnsi="Arial" w:cs="Arial"/>
        </w:rPr>
        <w:t xml:space="preserve"> gdy nie jest to kierujący podmiotem kontrolowanym;</w:t>
      </w:r>
    </w:p>
    <w:p w14:paraId="0AB6FDFA" w14:textId="77777777" w:rsidR="00532A35" w:rsidRPr="00B8402F" w:rsidRDefault="00532A35" w:rsidP="00B8402F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 xml:space="preserve">prowadzić i przechowywać w swojej siedzibie książkę kontroli i udostępniać ją na żądanie zespołu </w:t>
      </w:r>
      <w:proofErr w:type="gramStart"/>
      <w:r w:rsidRPr="00B8402F">
        <w:rPr>
          <w:rFonts w:ascii="Arial" w:hAnsi="Arial" w:cs="Arial"/>
        </w:rPr>
        <w:t>kontrolującego chyba,</w:t>
      </w:r>
      <w:proofErr w:type="gramEnd"/>
      <w:r w:rsidRPr="00B8402F">
        <w:rPr>
          <w:rFonts w:ascii="Arial" w:hAnsi="Arial" w:cs="Arial"/>
        </w:rPr>
        <w:t xml:space="preserve"> że jej okazanie jest niemożliwe ze względu na udostępnienie jej innemu organowi kontroli. W takim przypadku przedsiębiorca okazuje książkę kontroli w siedzibie WUP w terminie 3 dni roboczych od dnia zwrotu tej książki przez organ kontroli;</w:t>
      </w:r>
      <w:r w:rsidR="00D47826">
        <w:rPr>
          <w:rFonts w:ascii="Arial" w:hAnsi="Arial" w:cs="Arial"/>
        </w:rPr>
        <w:br/>
      </w:r>
      <w:r w:rsidR="00D47826">
        <w:rPr>
          <w:rFonts w:ascii="Arial" w:hAnsi="Arial" w:cs="Arial"/>
        </w:rPr>
        <w:br/>
      </w:r>
    </w:p>
    <w:p w14:paraId="293A1BD7" w14:textId="77777777" w:rsidR="00532A35" w:rsidRPr="00B8402F" w:rsidRDefault="00532A35" w:rsidP="00B8402F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t>zapewnić kontrolującemu warunki i środki niezbędne do wykonywania czynności kontrolnych, szczególnie dostarczać wymagane dokumenty oraz zapewnić terminowe udzielanie ustnych i pisemnych wyjaśnień przez pracowników podmiotu kontrolowanego w sprawach dotyczących przedmiotu kontroli;</w:t>
      </w:r>
    </w:p>
    <w:p w14:paraId="354ACD8A" w14:textId="77777777" w:rsidR="00532A35" w:rsidRPr="00B8402F" w:rsidRDefault="00532A35" w:rsidP="00B8402F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B8402F">
        <w:rPr>
          <w:rFonts w:ascii="Arial" w:hAnsi="Arial" w:cs="Arial"/>
        </w:rPr>
        <w:lastRenderedPageBreak/>
        <w:t>udostępnić dokumenty oraz umożliwić zespołowi kontrolującemu wykonanie ich kserokopii;</w:t>
      </w:r>
    </w:p>
    <w:p w14:paraId="47E91C25" w14:textId="618F46A7" w:rsidR="00532A35" w:rsidRPr="004E6946" w:rsidRDefault="00532A35" w:rsidP="004E6946">
      <w:pPr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</w:rPr>
      </w:pPr>
      <w:r w:rsidRPr="00B8402F">
        <w:rPr>
          <w:rFonts w:ascii="Arial" w:hAnsi="Arial" w:cs="Arial"/>
        </w:rPr>
        <w:t>dokonywać w książce kontroli wpisu informującego o wykonaniu zaleceń pokontrolnych bądź wpisu o ich uchyleniu przez kontrolującego lub jego organ nadrzędny, albo sąd administracyjny.</w:t>
      </w:r>
    </w:p>
    <w:p w14:paraId="54E9A1C4" w14:textId="77777777" w:rsidR="00D45962" w:rsidRPr="00981DE0" w:rsidRDefault="00D45962" w:rsidP="00532A35">
      <w:pPr>
        <w:tabs>
          <w:tab w:val="left" w:pos="-1843"/>
          <w:tab w:val="left" w:pos="-1418"/>
        </w:tabs>
        <w:autoSpaceDE w:val="0"/>
        <w:autoSpaceDN w:val="0"/>
        <w:adjustRightInd w:val="0"/>
        <w:spacing w:line="360" w:lineRule="auto"/>
        <w:ind w:right="84"/>
        <w:jc w:val="right"/>
        <w:rPr>
          <w:rFonts w:ascii="Arial" w:hAnsi="Arial" w:cs="Arial"/>
          <w:iCs/>
          <w:sz w:val="20"/>
          <w:szCs w:val="20"/>
        </w:rPr>
      </w:pPr>
    </w:p>
    <w:sectPr w:rsidR="00D45962" w:rsidRPr="00981DE0" w:rsidSect="00B8402F">
      <w:footerReference w:type="default" r:id="rId8"/>
      <w:pgSz w:w="11906" w:h="16838" w:code="9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528D" w14:textId="77777777" w:rsidR="00550FB1" w:rsidRDefault="00550FB1">
      <w:r>
        <w:separator/>
      </w:r>
    </w:p>
  </w:endnote>
  <w:endnote w:type="continuationSeparator" w:id="0">
    <w:p w14:paraId="05E58C7B" w14:textId="77777777" w:rsidR="00550FB1" w:rsidRDefault="0055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F300" w14:textId="77777777" w:rsidR="00B8402F" w:rsidRPr="00B8402F" w:rsidRDefault="00B8402F">
    <w:pPr>
      <w:pStyle w:val="Stopka"/>
      <w:jc w:val="right"/>
      <w:rPr>
        <w:rFonts w:ascii="Cambria" w:hAnsi="Cambria"/>
        <w:sz w:val="28"/>
        <w:szCs w:val="28"/>
      </w:rPr>
    </w:pPr>
    <w:r w:rsidRPr="00B8402F">
      <w:rPr>
        <w:rFonts w:ascii="Cambria" w:hAnsi="Cambria"/>
        <w:sz w:val="28"/>
        <w:szCs w:val="28"/>
      </w:rPr>
      <w:t xml:space="preserve">str. </w:t>
    </w:r>
    <w:r w:rsidRPr="00B8402F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B8402F">
      <w:rPr>
        <w:rFonts w:ascii="Calibri" w:hAnsi="Calibri"/>
        <w:sz w:val="22"/>
        <w:szCs w:val="21"/>
      </w:rPr>
      <w:fldChar w:fldCharType="separate"/>
    </w:r>
    <w:r w:rsidR="00F13880" w:rsidRPr="00F13880">
      <w:rPr>
        <w:rFonts w:ascii="Cambria" w:hAnsi="Cambria"/>
        <w:noProof/>
        <w:sz w:val="28"/>
        <w:szCs w:val="28"/>
      </w:rPr>
      <w:t>2</w:t>
    </w:r>
    <w:r w:rsidRPr="00B8402F">
      <w:rPr>
        <w:rFonts w:ascii="Cambria" w:hAnsi="Cambria"/>
        <w:sz w:val="28"/>
        <w:szCs w:val="28"/>
      </w:rPr>
      <w:fldChar w:fldCharType="end"/>
    </w:r>
  </w:p>
  <w:p w14:paraId="1E4BFBFA" w14:textId="77777777" w:rsidR="00B8402F" w:rsidRDefault="00B84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C65B" w14:textId="77777777" w:rsidR="00550FB1" w:rsidRDefault="00550FB1">
      <w:r>
        <w:separator/>
      </w:r>
    </w:p>
  </w:footnote>
  <w:footnote w:type="continuationSeparator" w:id="0">
    <w:p w14:paraId="2BB0F7A9" w14:textId="77777777" w:rsidR="00550FB1" w:rsidRDefault="0055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B78"/>
    <w:multiLevelType w:val="hybridMultilevel"/>
    <w:tmpl w:val="95A67FAE"/>
    <w:lvl w:ilvl="0" w:tplc="11AEB6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680"/>
    <w:multiLevelType w:val="hybridMultilevel"/>
    <w:tmpl w:val="AD1A2C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847437"/>
    <w:multiLevelType w:val="hybridMultilevel"/>
    <w:tmpl w:val="DC2C0230"/>
    <w:lvl w:ilvl="0" w:tplc="645218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91A"/>
    <w:multiLevelType w:val="hybridMultilevel"/>
    <w:tmpl w:val="8F8EB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62D4"/>
    <w:multiLevelType w:val="hybridMultilevel"/>
    <w:tmpl w:val="A6745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C2329"/>
    <w:multiLevelType w:val="hybridMultilevel"/>
    <w:tmpl w:val="2444A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46442D"/>
    <w:multiLevelType w:val="hybridMultilevel"/>
    <w:tmpl w:val="BAD06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71F6"/>
    <w:multiLevelType w:val="hybridMultilevel"/>
    <w:tmpl w:val="CBBC6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16B5F"/>
    <w:multiLevelType w:val="hybridMultilevel"/>
    <w:tmpl w:val="F87EB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B1068"/>
    <w:multiLevelType w:val="hybridMultilevel"/>
    <w:tmpl w:val="4F3C288E"/>
    <w:lvl w:ilvl="0" w:tplc="0415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4" w:hanging="360"/>
      </w:pPr>
      <w:rPr>
        <w:rFonts w:ascii="Wingdings" w:hAnsi="Wingdings" w:hint="default"/>
      </w:rPr>
    </w:lvl>
  </w:abstractNum>
  <w:abstractNum w:abstractNumId="10" w15:restartNumberingAfterBreak="0">
    <w:nsid w:val="2552737E"/>
    <w:multiLevelType w:val="hybridMultilevel"/>
    <w:tmpl w:val="84AA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A8A"/>
    <w:multiLevelType w:val="hybridMultilevel"/>
    <w:tmpl w:val="DC2C0230"/>
    <w:lvl w:ilvl="0" w:tplc="645218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10318"/>
    <w:multiLevelType w:val="hybridMultilevel"/>
    <w:tmpl w:val="DB120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55141"/>
    <w:multiLevelType w:val="hybridMultilevel"/>
    <w:tmpl w:val="D370ED34"/>
    <w:lvl w:ilvl="0" w:tplc="03F4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5657"/>
    <w:multiLevelType w:val="hybridMultilevel"/>
    <w:tmpl w:val="861A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03780"/>
    <w:multiLevelType w:val="hybridMultilevel"/>
    <w:tmpl w:val="A7C4A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6097A"/>
    <w:multiLevelType w:val="hybridMultilevel"/>
    <w:tmpl w:val="89EA4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4E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40888"/>
    <w:multiLevelType w:val="hybridMultilevel"/>
    <w:tmpl w:val="861A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9743C"/>
    <w:multiLevelType w:val="hybridMultilevel"/>
    <w:tmpl w:val="4962B8B4"/>
    <w:lvl w:ilvl="0" w:tplc="9E3022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C43BA6"/>
    <w:multiLevelType w:val="hybridMultilevel"/>
    <w:tmpl w:val="B8623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27EBB"/>
    <w:multiLevelType w:val="hybridMultilevel"/>
    <w:tmpl w:val="49B4E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E400D"/>
    <w:multiLevelType w:val="hybridMultilevel"/>
    <w:tmpl w:val="A7C4A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AE4E7D"/>
    <w:multiLevelType w:val="hybridMultilevel"/>
    <w:tmpl w:val="BC2E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337CB"/>
    <w:multiLevelType w:val="hybridMultilevel"/>
    <w:tmpl w:val="7DB4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5DF4"/>
    <w:multiLevelType w:val="hybridMultilevel"/>
    <w:tmpl w:val="21F0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1541F"/>
    <w:multiLevelType w:val="hybridMultilevel"/>
    <w:tmpl w:val="80EA3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12FAC"/>
    <w:multiLevelType w:val="hybridMultilevel"/>
    <w:tmpl w:val="89EA4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4E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28428C"/>
    <w:multiLevelType w:val="hybridMultilevel"/>
    <w:tmpl w:val="842C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722"/>
    <w:multiLevelType w:val="hybridMultilevel"/>
    <w:tmpl w:val="EFDC6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19"/>
  </w:num>
  <w:num w:numId="5">
    <w:abstractNumId w:val="7"/>
  </w:num>
  <w:num w:numId="6">
    <w:abstractNumId w:val="28"/>
  </w:num>
  <w:num w:numId="7">
    <w:abstractNumId w:val="4"/>
  </w:num>
  <w:num w:numId="8">
    <w:abstractNumId w:val="20"/>
  </w:num>
  <w:num w:numId="9">
    <w:abstractNumId w:val="22"/>
  </w:num>
  <w:num w:numId="10">
    <w:abstractNumId w:val="17"/>
  </w:num>
  <w:num w:numId="11">
    <w:abstractNumId w:val="15"/>
  </w:num>
  <w:num w:numId="12">
    <w:abstractNumId w:val="11"/>
  </w:num>
  <w:num w:numId="13">
    <w:abstractNumId w:val="5"/>
  </w:num>
  <w:num w:numId="14">
    <w:abstractNumId w:val="23"/>
  </w:num>
  <w:num w:numId="15">
    <w:abstractNumId w:val="6"/>
  </w:num>
  <w:num w:numId="16">
    <w:abstractNumId w:val="13"/>
  </w:num>
  <w:num w:numId="17">
    <w:abstractNumId w:val="18"/>
  </w:num>
  <w:num w:numId="18">
    <w:abstractNumId w:val="14"/>
  </w:num>
  <w:num w:numId="19">
    <w:abstractNumId w:val="21"/>
  </w:num>
  <w:num w:numId="20">
    <w:abstractNumId w:val="2"/>
  </w:num>
  <w:num w:numId="21">
    <w:abstractNumId w:val="3"/>
  </w:num>
  <w:num w:numId="22">
    <w:abstractNumId w:val="10"/>
  </w:num>
  <w:num w:numId="23">
    <w:abstractNumId w:val="24"/>
  </w:num>
  <w:num w:numId="24">
    <w:abstractNumId w:val="16"/>
  </w:num>
  <w:num w:numId="25">
    <w:abstractNumId w:val="0"/>
  </w:num>
  <w:num w:numId="26">
    <w:abstractNumId w:val="27"/>
  </w:num>
  <w:num w:numId="27">
    <w:abstractNumId w:val="1"/>
  </w:num>
  <w:num w:numId="28">
    <w:abstractNumId w:val="8"/>
  </w:num>
  <w:num w:numId="29">
    <w:abstractNumId w:val="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71"/>
    <w:rsid w:val="00002396"/>
    <w:rsid w:val="000036A1"/>
    <w:rsid w:val="00005641"/>
    <w:rsid w:val="00006F97"/>
    <w:rsid w:val="00013812"/>
    <w:rsid w:val="00015D04"/>
    <w:rsid w:val="00020512"/>
    <w:rsid w:val="000226F1"/>
    <w:rsid w:val="000238F4"/>
    <w:rsid w:val="000244C3"/>
    <w:rsid w:val="0002590F"/>
    <w:rsid w:val="000306EC"/>
    <w:rsid w:val="000356EF"/>
    <w:rsid w:val="00045A8E"/>
    <w:rsid w:val="0005783C"/>
    <w:rsid w:val="000777D8"/>
    <w:rsid w:val="00077D95"/>
    <w:rsid w:val="000801B2"/>
    <w:rsid w:val="00085463"/>
    <w:rsid w:val="00087496"/>
    <w:rsid w:val="000961D2"/>
    <w:rsid w:val="000974A8"/>
    <w:rsid w:val="000A4EE6"/>
    <w:rsid w:val="000B0968"/>
    <w:rsid w:val="000B1F71"/>
    <w:rsid w:val="000B414B"/>
    <w:rsid w:val="000B4E12"/>
    <w:rsid w:val="000C27FF"/>
    <w:rsid w:val="000C4CC4"/>
    <w:rsid w:val="000D176E"/>
    <w:rsid w:val="000D1F9D"/>
    <w:rsid w:val="000D3115"/>
    <w:rsid w:val="000E6FBD"/>
    <w:rsid w:val="000F5150"/>
    <w:rsid w:val="000F573A"/>
    <w:rsid w:val="000F66A7"/>
    <w:rsid w:val="001117DC"/>
    <w:rsid w:val="00120C72"/>
    <w:rsid w:val="00126449"/>
    <w:rsid w:val="00127C2D"/>
    <w:rsid w:val="00130270"/>
    <w:rsid w:val="00133F80"/>
    <w:rsid w:val="001358FB"/>
    <w:rsid w:val="001368D2"/>
    <w:rsid w:val="00137A0F"/>
    <w:rsid w:val="001458DF"/>
    <w:rsid w:val="00155C10"/>
    <w:rsid w:val="00162B12"/>
    <w:rsid w:val="00164F18"/>
    <w:rsid w:val="00166845"/>
    <w:rsid w:val="001735BF"/>
    <w:rsid w:val="00174EDD"/>
    <w:rsid w:val="0017599F"/>
    <w:rsid w:val="00176F6E"/>
    <w:rsid w:val="00190BAE"/>
    <w:rsid w:val="00194224"/>
    <w:rsid w:val="00197817"/>
    <w:rsid w:val="001A6DE6"/>
    <w:rsid w:val="001C146D"/>
    <w:rsid w:val="001C1B77"/>
    <w:rsid w:val="001C6472"/>
    <w:rsid w:val="001D01F5"/>
    <w:rsid w:val="001D3B5C"/>
    <w:rsid w:val="001D4D6D"/>
    <w:rsid w:val="001D696B"/>
    <w:rsid w:val="001D77F8"/>
    <w:rsid w:val="001E261E"/>
    <w:rsid w:val="001E7128"/>
    <w:rsid w:val="001F45C5"/>
    <w:rsid w:val="001F49B4"/>
    <w:rsid w:val="001F52B0"/>
    <w:rsid w:val="00202F7D"/>
    <w:rsid w:val="0021295D"/>
    <w:rsid w:val="0021315C"/>
    <w:rsid w:val="00215F66"/>
    <w:rsid w:val="002223EA"/>
    <w:rsid w:val="00222638"/>
    <w:rsid w:val="00222C39"/>
    <w:rsid w:val="002260A0"/>
    <w:rsid w:val="00234540"/>
    <w:rsid w:val="0023509E"/>
    <w:rsid w:val="00240B84"/>
    <w:rsid w:val="00242366"/>
    <w:rsid w:val="00242AFE"/>
    <w:rsid w:val="00246C0D"/>
    <w:rsid w:val="00250C07"/>
    <w:rsid w:val="00253025"/>
    <w:rsid w:val="00254881"/>
    <w:rsid w:val="002558CE"/>
    <w:rsid w:val="002626B5"/>
    <w:rsid w:val="00272D25"/>
    <w:rsid w:val="00281010"/>
    <w:rsid w:val="00285532"/>
    <w:rsid w:val="002A1DA1"/>
    <w:rsid w:val="002A4400"/>
    <w:rsid w:val="002A4F95"/>
    <w:rsid w:val="002A550C"/>
    <w:rsid w:val="002A6E8F"/>
    <w:rsid w:val="002B0A57"/>
    <w:rsid w:val="002B17D0"/>
    <w:rsid w:val="002B1E46"/>
    <w:rsid w:val="002B5403"/>
    <w:rsid w:val="002B734C"/>
    <w:rsid w:val="002B771A"/>
    <w:rsid w:val="002C0966"/>
    <w:rsid w:val="002C0A81"/>
    <w:rsid w:val="002C4EBD"/>
    <w:rsid w:val="002C64E0"/>
    <w:rsid w:val="002D74A9"/>
    <w:rsid w:val="002D7CCE"/>
    <w:rsid w:val="002E5C0A"/>
    <w:rsid w:val="002E7177"/>
    <w:rsid w:val="0030619A"/>
    <w:rsid w:val="00307A5B"/>
    <w:rsid w:val="00307BEF"/>
    <w:rsid w:val="003153A9"/>
    <w:rsid w:val="00315E18"/>
    <w:rsid w:val="00327EA3"/>
    <w:rsid w:val="0033062D"/>
    <w:rsid w:val="003330C5"/>
    <w:rsid w:val="00334BE8"/>
    <w:rsid w:val="00336C04"/>
    <w:rsid w:val="00341EA7"/>
    <w:rsid w:val="00342542"/>
    <w:rsid w:val="00342E72"/>
    <w:rsid w:val="00342FDE"/>
    <w:rsid w:val="00345B79"/>
    <w:rsid w:val="003475EF"/>
    <w:rsid w:val="00354E7F"/>
    <w:rsid w:val="00360495"/>
    <w:rsid w:val="00361741"/>
    <w:rsid w:val="00361E54"/>
    <w:rsid w:val="0036650D"/>
    <w:rsid w:val="00385E7A"/>
    <w:rsid w:val="003943F2"/>
    <w:rsid w:val="00395BD2"/>
    <w:rsid w:val="00395E6A"/>
    <w:rsid w:val="00395FAF"/>
    <w:rsid w:val="003A00A0"/>
    <w:rsid w:val="003A4026"/>
    <w:rsid w:val="003A7024"/>
    <w:rsid w:val="003A74E1"/>
    <w:rsid w:val="003B09DD"/>
    <w:rsid w:val="003B2CD4"/>
    <w:rsid w:val="003B5F36"/>
    <w:rsid w:val="003C0A65"/>
    <w:rsid w:val="003C34D0"/>
    <w:rsid w:val="003C7977"/>
    <w:rsid w:val="003D35F9"/>
    <w:rsid w:val="003D5009"/>
    <w:rsid w:val="003D70F8"/>
    <w:rsid w:val="003E7CE0"/>
    <w:rsid w:val="003F4A2B"/>
    <w:rsid w:val="00402D2B"/>
    <w:rsid w:val="00403F24"/>
    <w:rsid w:val="004063DC"/>
    <w:rsid w:val="004070ED"/>
    <w:rsid w:val="00422442"/>
    <w:rsid w:val="004232B4"/>
    <w:rsid w:val="00424243"/>
    <w:rsid w:val="004348CC"/>
    <w:rsid w:val="004539F0"/>
    <w:rsid w:val="004661A0"/>
    <w:rsid w:val="004706E9"/>
    <w:rsid w:val="00472FA1"/>
    <w:rsid w:val="004734BE"/>
    <w:rsid w:val="0048058B"/>
    <w:rsid w:val="004834C3"/>
    <w:rsid w:val="00484D6B"/>
    <w:rsid w:val="004919A9"/>
    <w:rsid w:val="00495B8C"/>
    <w:rsid w:val="00497DC5"/>
    <w:rsid w:val="004A2A85"/>
    <w:rsid w:val="004D4F2A"/>
    <w:rsid w:val="004D6C01"/>
    <w:rsid w:val="004E2482"/>
    <w:rsid w:val="004E6946"/>
    <w:rsid w:val="004F5157"/>
    <w:rsid w:val="00504A10"/>
    <w:rsid w:val="00506234"/>
    <w:rsid w:val="00510E58"/>
    <w:rsid w:val="00512F7A"/>
    <w:rsid w:val="005178D5"/>
    <w:rsid w:val="00530ADB"/>
    <w:rsid w:val="00532A35"/>
    <w:rsid w:val="00532BBA"/>
    <w:rsid w:val="00537C76"/>
    <w:rsid w:val="005424C1"/>
    <w:rsid w:val="00546925"/>
    <w:rsid w:val="0054716B"/>
    <w:rsid w:val="00550FB1"/>
    <w:rsid w:val="00551F07"/>
    <w:rsid w:val="00570308"/>
    <w:rsid w:val="005736C3"/>
    <w:rsid w:val="0057522B"/>
    <w:rsid w:val="00580B77"/>
    <w:rsid w:val="00580E69"/>
    <w:rsid w:val="00587981"/>
    <w:rsid w:val="00587BA4"/>
    <w:rsid w:val="005A4B5F"/>
    <w:rsid w:val="005A63BF"/>
    <w:rsid w:val="005A6E37"/>
    <w:rsid w:val="005B1EA5"/>
    <w:rsid w:val="005B5805"/>
    <w:rsid w:val="005C3C75"/>
    <w:rsid w:val="005C43D1"/>
    <w:rsid w:val="005C5532"/>
    <w:rsid w:val="005D0FAB"/>
    <w:rsid w:val="005E06DF"/>
    <w:rsid w:val="005E3F89"/>
    <w:rsid w:val="005E4979"/>
    <w:rsid w:val="005F3B0C"/>
    <w:rsid w:val="005F40A8"/>
    <w:rsid w:val="00601494"/>
    <w:rsid w:val="0060362A"/>
    <w:rsid w:val="006079D2"/>
    <w:rsid w:val="00611917"/>
    <w:rsid w:val="00632152"/>
    <w:rsid w:val="006330C6"/>
    <w:rsid w:val="006335C3"/>
    <w:rsid w:val="00635D2D"/>
    <w:rsid w:val="00640AA5"/>
    <w:rsid w:val="00642F2F"/>
    <w:rsid w:val="006558FA"/>
    <w:rsid w:val="00657F6F"/>
    <w:rsid w:val="00661919"/>
    <w:rsid w:val="00671C97"/>
    <w:rsid w:val="00681579"/>
    <w:rsid w:val="0068310F"/>
    <w:rsid w:val="00687063"/>
    <w:rsid w:val="006914EE"/>
    <w:rsid w:val="006B2174"/>
    <w:rsid w:val="006B68D5"/>
    <w:rsid w:val="006B7E63"/>
    <w:rsid w:val="006C0D9E"/>
    <w:rsid w:val="006C6786"/>
    <w:rsid w:val="006D1D06"/>
    <w:rsid w:val="006E23EB"/>
    <w:rsid w:val="006E2503"/>
    <w:rsid w:val="006E28E2"/>
    <w:rsid w:val="006F4700"/>
    <w:rsid w:val="006F5CC2"/>
    <w:rsid w:val="00702012"/>
    <w:rsid w:val="00702F8C"/>
    <w:rsid w:val="0070731C"/>
    <w:rsid w:val="00707BBC"/>
    <w:rsid w:val="007102F8"/>
    <w:rsid w:val="00713F24"/>
    <w:rsid w:val="0071525A"/>
    <w:rsid w:val="00717AB0"/>
    <w:rsid w:val="0072126B"/>
    <w:rsid w:val="00721456"/>
    <w:rsid w:val="00721585"/>
    <w:rsid w:val="007235A3"/>
    <w:rsid w:val="0072433C"/>
    <w:rsid w:val="00734035"/>
    <w:rsid w:val="007406FA"/>
    <w:rsid w:val="00764AD5"/>
    <w:rsid w:val="00773FC6"/>
    <w:rsid w:val="00776E66"/>
    <w:rsid w:val="00780DD3"/>
    <w:rsid w:val="007818FA"/>
    <w:rsid w:val="00787A05"/>
    <w:rsid w:val="00793145"/>
    <w:rsid w:val="00797622"/>
    <w:rsid w:val="007A0476"/>
    <w:rsid w:val="007B2501"/>
    <w:rsid w:val="007B279D"/>
    <w:rsid w:val="007B6690"/>
    <w:rsid w:val="007B78C2"/>
    <w:rsid w:val="007C7029"/>
    <w:rsid w:val="007D3B52"/>
    <w:rsid w:val="007D6260"/>
    <w:rsid w:val="007E0517"/>
    <w:rsid w:val="007E2778"/>
    <w:rsid w:val="007F1AF6"/>
    <w:rsid w:val="007F4170"/>
    <w:rsid w:val="008004C4"/>
    <w:rsid w:val="00804202"/>
    <w:rsid w:val="00820AC6"/>
    <w:rsid w:val="00821047"/>
    <w:rsid w:val="008307FB"/>
    <w:rsid w:val="00830DA3"/>
    <w:rsid w:val="00830FE5"/>
    <w:rsid w:val="008318D3"/>
    <w:rsid w:val="00842680"/>
    <w:rsid w:val="008427B6"/>
    <w:rsid w:val="008455A9"/>
    <w:rsid w:val="008507EE"/>
    <w:rsid w:val="00852D8F"/>
    <w:rsid w:val="00854922"/>
    <w:rsid w:val="00862298"/>
    <w:rsid w:val="0087480B"/>
    <w:rsid w:val="008748D7"/>
    <w:rsid w:val="008A3910"/>
    <w:rsid w:val="008B1BDC"/>
    <w:rsid w:val="008B424A"/>
    <w:rsid w:val="008C20D8"/>
    <w:rsid w:val="008C44A2"/>
    <w:rsid w:val="008C56EA"/>
    <w:rsid w:val="008D09C5"/>
    <w:rsid w:val="008D17FA"/>
    <w:rsid w:val="008D3EC5"/>
    <w:rsid w:val="008D50B2"/>
    <w:rsid w:val="008D639A"/>
    <w:rsid w:val="008E3E35"/>
    <w:rsid w:val="008E4DE7"/>
    <w:rsid w:val="008E5173"/>
    <w:rsid w:val="008E5273"/>
    <w:rsid w:val="008F5D9B"/>
    <w:rsid w:val="00905C16"/>
    <w:rsid w:val="00911C77"/>
    <w:rsid w:val="00917CBC"/>
    <w:rsid w:val="00922FFC"/>
    <w:rsid w:val="00930025"/>
    <w:rsid w:val="009316F8"/>
    <w:rsid w:val="00931E50"/>
    <w:rsid w:val="00933051"/>
    <w:rsid w:val="009436CC"/>
    <w:rsid w:val="00946205"/>
    <w:rsid w:val="0094685A"/>
    <w:rsid w:val="009470BC"/>
    <w:rsid w:val="009513E5"/>
    <w:rsid w:val="0095178C"/>
    <w:rsid w:val="00960DD0"/>
    <w:rsid w:val="00960FD9"/>
    <w:rsid w:val="009639BB"/>
    <w:rsid w:val="00966ED4"/>
    <w:rsid w:val="00970B42"/>
    <w:rsid w:val="009764E4"/>
    <w:rsid w:val="00981DE0"/>
    <w:rsid w:val="0098532E"/>
    <w:rsid w:val="00992726"/>
    <w:rsid w:val="00996549"/>
    <w:rsid w:val="009A1A4D"/>
    <w:rsid w:val="009A1B71"/>
    <w:rsid w:val="009B256C"/>
    <w:rsid w:val="009C0A3C"/>
    <w:rsid w:val="009E4EBA"/>
    <w:rsid w:val="009F0B42"/>
    <w:rsid w:val="009F0CD4"/>
    <w:rsid w:val="009F5E4F"/>
    <w:rsid w:val="00A03ED2"/>
    <w:rsid w:val="00A065A4"/>
    <w:rsid w:val="00A150D9"/>
    <w:rsid w:val="00A17E89"/>
    <w:rsid w:val="00A21931"/>
    <w:rsid w:val="00A2439E"/>
    <w:rsid w:val="00A24491"/>
    <w:rsid w:val="00A3494E"/>
    <w:rsid w:val="00A5033E"/>
    <w:rsid w:val="00A65A1D"/>
    <w:rsid w:val="00A71208"/>
    <w:rsid w:val="00A71B4D"/>
    <w:rsid w:val="00A801EB"/>
    <w:rsid w:val="00A81DC9"/>
    <w:rsid w:val="00A838E7"/>
    <w:rsid w:val="00A94D04"/>
    <w:rsid w:val="00A96AC3"/>
    <w:rsid w:val="00AB269B"/>
    <w:rsid w:val="00AB2ABC"/>
    <w:rsid w:val="00AB779F"/>
    <w:rsid w:val="00AC2291"/>
    <w:rsid w:val="00AC254C"/>
    <w:rsid w:val="00AC3A01"/>
    <w:rsid w:val="00AC3F72"/>
    <w:rsid w:val="00AD1285"/>
    <w:rsid w:val="00AD174D"/>
    <w:rsid w:val="00AD3B43"/>
    <w:rsid w:val="00AD6B6F"/>
    <w:rsid w:val="00AE4057"/>
    <w:rsid w:val="00AF0307"/>
    <w:rsid w:val="00B02F9E"/>
    <w:rsid w:val="00B104DA"/>
    <w:rsid w:val="00B20CD2"/>
    <w:rsid w:val="00B244FE"/>
    <w:rsid w:val="00B328E4"/>
    <w:rsid w:val="00B33C31"/>
    <w:rsid w:val="00B33E50"/>
    <w:rsid w:val="00B33F2C"/>
    <w:rsid w:val="00B36151"/>
    <w:rsid w:val="00B37718"/>
    <w:rsid w:val="00B40A72"/>
    <w:rsid w:val="00B42BD8"/>
    <w:rsid w:val="00B53555"/>
    <w:rsid w:val="00B54132"/>
    <w:rsid w:val="00B56BAA"/>
    <w:rsid w:val="00B6179E"/>
    <w:rsid w:val="00B63E53"/>
    <w:rsid w:val="00B725CE"/>
    <w:rsid w:val="00B726E5"/>
    <w:rsid w:val="00B7306F"/>
    <w:rsid w:val="00B76D5F"/>
    <w:rsid w:val="00B77763"/>
    <w:rsid w:val="00B8402F"/>
    <w:rsid w:val="00B8476A"/>
    <w:rsid w:val="00B904C6"/>
    <w:rsid w:val="00BA11D3"/>
    <w:rsid w:val="00BA4D94"/>
    <w:rsid w:val="00BB3440"/>
    <w:rsid w:val="00BB355C"/>
    <w:rsid w:val="00BB49DB"/>
    <w:rsid w:val="00BB4A08"/>
    <w:rsid w:val="00BC075F"/>
    <w:rsid w:val="00BC5C23"/>
    <w:rsid w:val="00BC6F33"/>
    <w:rsid w:val="00BD582F"/>
    <w:rsid w:val="00BD6731"/>
    <w:rsid w:val="00BD7004"/>
    <w:rsid w:val="00BE0110"/>
    <w:rsid w:val="00BE122A"/>
    <w:rsid w:val="00C00414"/>
    <w:rsid w:val="00C0125B"/>
    <w:rsid w:val="00C02692"/>
    <w:rsid w:val="00C03787"/>
    <w:rsid w:val="00C0597F"/>
    <w:rsid w:val="00C060B8"/>
    <w:rsid w:val="00C105EE"/>
    <w:rsid w:val="00C140B8"/>
    <w:rsid w:val="00C26CBD"/>
    <w:rsid w:val="00C32202"/>
    <w:rsid w:val="00C45FB8"/>
    <w:rsid w:val="00C4744E"/>
    <w:rsid w:val="00C50C9A"/>
    <w:rsid w:val="00C52E06"/>
    <w:rsid w:val="00C56C70"/>
    <w:rsid w:val="00C623ED"/>
    <w:rsid w:val="00C703F4"/>
    <w:rsid w:val="00C81B8A"/>
    <w:rsid w:val="00C9418D"/>
    <w:rsid w:val="00C950D4"/>
    <w:rsid w:val="00CA0DBE"/>
    <w:rsid w:val="00CA2173"/>
    <w:rsid w:val="00CA3ED8"/>
    <w:rsid w:val="00CA5871"/>
    <w:rsid w:val="00CB3A74"/>
    <w:rsid w:val="00CB5E06"/>
    <w:rsid w:val="00CC0856"/>
    <w:rsid w:val="00CC4C39"/>
    <w:rsid w:val="00CC4D9C"/>
    <w:rsid w:val="00CD22D4"/>
    <w:rsid w:val="00CD3A47"/>
    <w:rsid w:val="00CD4789"/>
    <w:rsid w:val="00CD6804"/>
    <w:rsid w:val="00CD7171"/>
    <w:rsid w:val="00D036D4"/>
    <w:rsid w:val="00D054D1"/>
    <w:rsid w:val="00D07D32"/>
    <w:rsid w:val="00D102D5"/>
    <w:rsid w:val="00D117B9"/>
    <w:rsid w:val="00D17DBF"/>
    <w:rsid w:val="00D20D36"/>
    <w:rsid w:val="00D21FD9"/>
    <w:rsid w:val="00D25508"/>
    <w:rsid w:val="00D267A9"/>
    <w:rsid w:val="00D26BD7"/>
    <w:rsid w:val="00D36E51"/>
    <w:rsid w:val="00D36EA6"/>
    <w:rsid w:val="00D40029"/>
    <w:rsid w:val="00D40C20"/>
    <w:rsid w:val="00D45962"/>
    <w:rsid w:val="00D47826"/>
    <w:rsid w:val="00D47E75"/>
    <w:rsid w:val="00D50BFF"/>
    <w:rsid w:val="00D54CAA"/>
    <w:rsid w:val="00D664C2"/>
    <w:rsid w:val="00D67408"/>
    <w:rsid w:val="00D70058"/>
    <w:rsid w:val="00D70CC4"/>
    <w:rsid w:val="00D71F48"/>
    <w:rsid w:val="00D82E42"/>
    <w:rsid w:val="00D846E5"/>
    <w:rsid w:val="00D95814"/>
    <w:rsid w:val="00DA0CBC"/>
    <w:rsid w:val="00DA45BD"/>
    <w:rsid w:val="00DB4EFB"/>
    <w:rsid w:val="00DC07D4"/>
    <w:rsid w:val="00DC0A6D"/>
    <w:rsid w:val="00DC284A"/>
    <w:rsid w:val="00DC7C1E"/>
    <w:rsid w:val="00DD1356"/>
    <w:rsid w:val="00DD350B"/>
    <w:rsid w:val="00DD6CD1"/>
    <w:rsid w:val="00DE0289"/>
    <w:rsid w:val="00DE331E"/>
    <w:rsid w:val="00DE4190"/>
    <w:rsid w:val="00DF390E"/>
    <w:rsid w:val="00DF4B63"/>
    <w:rsid w:val="00DF660A"/>
    <w:rsid w:val="00DF6690"/>
    <w:rsid w:val="00DF7EC5"/>
    <w:rsid w:val="00E06668"/>
    <w:rsid w:val="00E127F9"/>
    <w:rsid w:val="00E162DC"/>
    <w:rsid w:val="00E22DB3"/>
    <w:rsid w:val="00E24E9C"/>
    <w:rsid w:val="00E32B63"/>
    <w:rsid w:val="00E33C6F"/>
    <w:rsid w:val="00E43C81"/>
    <w:rsid w:val="00E557D2"/>
    <w:rsid w:val="00E5586B"/>
    <w:rsid w:val="00E56607"/>
    <w:rsid w:val="00E60094"/>
    <w:rsid w:val="00E635EB"/>
    <w:rsid w:val="00E642B4"/>
    <w:rsid w:val="00E672B8"/>
    <w:rsid w:val="00E70783"/>
    <w:rsid w:val="00E75816"/>
    <w:rsid w:val="00E76D02"/>
    <w:rsid w:val="00E83E69"/>
    <w:rsid w:val="00E864C5"/>
    <w:rsid w:val="00E97856"/>
    <w:rsid w:val="00EA56E9"/>
    <w:rsid w:val="00EA5A61"/>
    <w:rsid w:val="00EA5C50"/>
    <w:rsid w:val="00EB02E5"/>
    <w:rsid w:val="00EB4EA5"/>
    <w:rsid w:val="00EC0033"/>
    <w:rsid w:val="00EC13A7"/>
    <w:rsid w:val="00EC7E1E"/>
    <w:rsid w:val="00ED76E9"/>
    <w:rsid w:val="00EE154E"/>
    <w:rsid w:val="00EE31A1"/>
    <w:rsid w:val="00EF23AE"/>
    <w:rsid w:val="00EF6DB6"/>
    <w:rsid w:val="00F00283"/>
    <w:rsid w:val="00F00460"/>
    <w:rsid w:val="00F136B9"/>
    <w:rsid w:val="00F136EE"/>
    <w:rsid w:val="00F13880"/>
    <w:rsid w:val="00F15778"/>
    <w:rsid w:val="00F163E8"/>
    <w:rsid w:val="00F16E39"/>
    <w:rsid w:val="00F17132"/>
    <w:rsid w:val="00F17B94"/>
    <w:rsid w:val="00F2332B"/>
    <w:rsid w:val="00F27A38"/>
    <w:rsid w:val="00F347B3"/>
    <w:rsid w:val="00F360CE"/>
    <w:rsid w:val="00F40646"/>
    <w:rsid w:val="00F422AD"/>
    <w:rsid w:val="00F444C1"/>
    <w:rsid w:val="00F4618E"/>
    <w:rsid w:val="00F47F49"/>
    <w:rsid w:val="00F51F01"/>
    <w:rsid w:val="00F526C0"/>
    <w:rsid w:val="00F52934"/>
    <w:rsid w:val="00F55CAA"/>
    <w:rsid w:val="00F5712E"/>
    <w:rsid w:val="00F617D7"/>
    <w:rsid w:val="00F62FB0"/>
    <w:rsid w:val="00F71BAA"/>
    <w:rsid w:val="00F76048"/>
    <w:rsid w:val="00F77F04"/>
    <w:rsid w:val="00F81FB1"/>
    <w:rsid w:val="00F9057A"/>
    <w:rsid w:val="00F92C68"/>
    <w:rsid w:val="00F96ADB"/>
    <w:rsid w:val="00FA2DB0"/>
    <w:rsid w:val="00FA51FF"/>
    <w:rsid w:val="00FA73DD"/>
    <w:rsid w:val="00FB1A85"/>
    <w:rsid w:val="00FB367A"/>
    <w:rsid w:val="00FC57F5"/>
    <w:rsid w:val="00FD10F5"/>
    <w:rsid w:val="00FD48B5"/>
    <w:rsid w:val="00FE0C83"/>
    <w:rsid w:val="00FE1F48"/>
    <w:rsid w:val="00FF0EF5"/>
    <w:rsid w:val="00FF260C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F3B5AD"/>
  <w15:chartTrackingRefBased/>
  <w15:docId w15:val="{1F9F3C57-920A-4859-9114-743836B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033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361E54"/>
    <w:rPr>
      <w:sz w:val="20"/>
      <w:szCs w:val="20"/>
    </w:rPr>
  </w:style>
  <w:style w:type="character" w:styleId="Odwoanieprzypisukocowego">
    <w:name w:val="endnote reference"/>
    <w:semiHidden/>
    <w:rsid w:val="00361E54"/>
    <w:rPr>
      <w:vertAlign w:val="superscript"/>
    </w:rPr>
  </w:style>
  <w:style w:type="paragraph" w:styleId="Tekstdymka">
    <w:name w:val="Balloon Text"/>
    <w:basedOn w:val="Normalny"/>
    <w:semiHidden/>
    <w:rsid w:val="009C0A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1C97"/>
    <w:pPr>
      <w:ind w:left="708"/>
    </w:pPr>
  </w:style>
  <w:style w:type="character" w:styleId="Pogrubienie">
    <w:name w:val="Strong"/>
    <w:uiPriority w:val="22"/>
    <w:qFormat/>
    <w:rsid w:val="00A71B4D"/>
    <w:rPr>
      <w:b/>
      <w:bCs/>
    </w:rPr>
  </w:style>
  <w:style w:type="character" w:customStyle="1" w:styleId="h11">
    <w:name w:val="h11"/>
    <w:rsid w:val="008C44A2"/>
    <w:rPr>
      <w:rFonts w:ascii="Verdana" w:hAnsi="Verdana" w:hint="default"/>
      <w:b/>
      <w:bCs/>
      <w:i w:val="0"/>
      <w:iCs w:val="0"/>
      <w:sz w:val="17"/>
      <w:szCs w:val="17"/>
    </w:rPr>
  </w:style>
  <w:style w:type="character" w:styleId="Odwoaniedokomentarza">
    <w:name w:val="annotation reference"/>
    <w:rsid w:val="00D50BF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B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BFF"/>
  </w:style>
  <w:style w:type="paragraph" w:styleId="Tematkomentarza">
    <w:name w:val="annotation subject"/>
    <w:basedOn w:val="Tekstkomentarza"/>
    <w:next w:val="Tekstkomentarza"/>
    <w:link w:val="TematkomentarzaZnak"/>
    <w:rsid w:val="00D50BFF"/>
    <w:rPr>
      <w:b/>
      <w:bCs/>
    </w:rPr>
  </w:style>
  <w:style w:type="character" w:customStyle="1" w:styleId="TematkomentarzaZnak">
    <w:name w:val="Temat komentarza Znak"/>
    <w:link w:val="Tematkomentarza"/>
    <w:rsid w:val="00D50BFF"/>
    <w:rPr>
      <w:b/>
      <w:bCs/>
    </w:rPr>
  </w:style>
  <w:style w:type="paragraph" w:customStyle="1" w:styleId="Default">
    <w:name w:val="Default"/>
    <w:rsid w:val="00FA51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B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941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418D"/>
  </w:style>
  <w:style w:type="character" w:styleId="Odwoanieprzypisudolnego">
    <w:name w:val="footnote reference"/>
    <w:rsid w:val="00C9418D"/>
    <w:rPr>
      <w:vertAlign w:val="superscript"/>
    </w:rPr>
  </w:style>
  <w:style w:type="character" w:styleId="Hipercze">
    <w:name w:val="Hyperlink"/>
    <w:rsid w:val="002260A0"/>
    <w:rPr>
      <w:color w:val="0000FF"/>
      <w:u w:val="single"/>
    </w:rPr>
  </w:style>
  <w:style w:type="paragraph" w:styleId="Nagwek">
    <w:name w:val="header"/>
    <w:basedOn w:val="Normalny"/>
    <w:link w:val="NagwekZnak"/>
    <w:rsid w:val="00254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48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48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4881"/>
    <w:rPr>
      <w:sz w:val="24"/>
      <w:szCs w:val="24"/>
    </w:rPr>
  </w:style>
  <w:style w:type="character" w:customStyle="1" w:styleId="alb">
    <w:name w:val="a_lb"/>
    <w:rsid w:val="00C6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4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FB6C-963E-41FF-9FED-3FE2A31F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DWUP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Pouczenie</dc:title>
  <dc:subject/>
  <dc:creator>pkik</dc:creator>
  <cp:keywords/>
  <cp:lastModifiedBy>Krzysztof Czycz</cp:lastModifiedBy>
  <cp:revision>2</cp:revision>
  <cp:lastPrinted>2019-09-23T11:51:00Z</cp:lastPrinted>
  <dcterms:created xsi:type="dcterms:W3CDTF">2021-12-14T12:05:00Z</dcterms:created>
  <dcterms:modified xsi:type="dcterms:W3CDTF">2021-12-14T12:05:00Z</dcterms:modified>
</cp:coreProperties>
</file>