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85" w:rsidRPr="00681CBD" w:rsidRDefault="00981385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981385" w:rsidRPr="007F41AB" w:rsidRDefault="00981385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981385" w:rsidRPr="00681CBD" w:rsidRDefault="00981385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981385" w:rsidRPr="007F41AB" w:rsidRDefault="00981385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DD4FEB" w:rsidP="007B70E9">
      <w:pPr>
        <w:jc w:val="both"/>
        <w:rPr>
          <w:rFonts w:ascii="Arial Narrow" w:hAnsi="Arial Narrow"/>
          <w:b/>
          <w:sz w:val="16"/>
          <w:szCs w:val="28"/>
        </w:rPr>
      </w:pP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B70E9"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="007B70E9"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="007B70E9"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="007B70E9" w:rsidRPr="00681CBD">
        <w:rPr>
          <w:rFonts w:ascii="Arial Narrow" w:hAnsi="Arial Narrow"/>
          <w:b/>
          <w:sz w:val="16"/>
          <w:szCs w:val="28"/>
        </w:rPr>
        <w:t>………………..</w:t>
      </w:r>
      <w:r w:rsidR="00A3291E" w:rsidRPr="00681CBD">
        <w:rPr>
          <w:rFonts w:ascii="Arial Narrow" w:hAnsi="Arial Narrow"/>
          <w:b/>
          <w:sz w:val="16"/>
          <w:szCs w:val="28"/>
        </w:rPr>
        <w:t>20</w:t>
      </w:r>
      <w:r w:rsidR="00A3291E">
        <w:rPr>
          <w:rFonts w:ascii="Arial Narrow" w:hAnsi="Arial Narrow"/>
          <w:b/>
          <w:sz w:val="16"/>
          <w:szCs w:val="28"/>
        </w:rPr>
        <w:t>21</w:t>
      </w:r>
      <w:r w:rsidR="00A3291E" w:rsidRPr="00681CBD">
        <w:rPr>
          <w:rFonts w:ascii="Arial Narrow" w:hAnsi="Arial Narrow"/>
          <w:b/>
          <w:sz w:val="16"/>
          <w:szCs w:val="28"/>
        </w:rPr>
        <w:t xml:space="preserve"> </w:t>
      </w:r>
      <w:r w:rsidR="007B70E9"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DD4FEB" w:rsidRPr="00681CBD" w:rsidRDefault="00DD4FEB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  <w:t xml:space="preserve">……………………..  Urząd Pracy 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681CBD" w:rsidRDefault="00A92AFE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…</w:t>
      </w:r>
      <w:r w:rsidR="007B70E9" w:rsidRPr="00681CBD">
        <w:rPr>
          <w:rFonts w:ascii="Arial Narrow" w:hAnsi="Arial Narrow"/>
          <w:b/>
          <w:sz w:val="22"/>
          <w:szCs w:val="28"/>
        </w:rPr>
        <w:t>……………………………………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(t.j. Dz. U. z </w:t>
      </w:r>
      <w:r w:rsidR="00A3291E" w:rsidRPr="00681CBD">
        <w:rPr>
          <w:rFonts w:ascii="Arial Narrow" w:hAnsi="Arial Narrow"/>
          <w:sz w:val="16"/>
          <w:szCs w:val="20"/>
          <w:lang w:val="pl-PL"/>
        </w:rPr>
        <w:t>20</w:t>
      </w:r>
      <w:r w:rsidR="00A3291E">
        <w:rPr>
          <w:rFonts w:ascii="Arial Narrow" w:hAnsi="Arial Narrow"/>
          <w:sz w:val="16"/>
          <w:szCs w:val="20"/>
          <w:lang w:val="pl-PL"/>
        </w:rPr>
        <w:t xml:space="preserve">20 </w:t>
      </w:r>
      <w:r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A3291E">
        <w:rPr>
          <w:rFonts w:ascii="Arial Narrow" w:hAnsi="Arial Narrow"/>
          <w:sz w:val="16"/>
          <w:szCs w:val="20"/>
          <w:lang w:val="pl-PL"/>
        </w:rPr>
        <w:t>1409</w:t>
      </w:r>
      <w:r w:rsidR="0017301D">
        <w:rPr>
          <w:rFonts w:ascii="Arial Narrow" w:hAnsi="Arial Narrow"/>
          <w:sz w:val="16"/>
          <w:szCs w:val="20"/>
          <w:lang w:val="pl-PL"/>
        </w:rPr>
        <w:t xml:space="preserve"> z późn.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301D">
        <w:rPr>
          <w:rFonts w:ascii="Arial Narrow" w:hAnsi="Arial Narrow"/>
          <w:bCs/>
          <w:sz w:val="16"/>
          <w:szCs w:val="16"/>
          <w:lang w:val="pl-PL"/>
        </w:rPr>
        <w:t xml:space="preserve">t.j. 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z 2020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708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5340FE">
        <w:rPr>
          <w:rFonts w:ascii="Arial Narrow" w:hAnsi="Arial Narrow"/>
          <w:iCs/>
          <w:sz w:val="16"/>
          <w:szCs w:val="20"/>
          <w:lang w:val="pl-PL"/>
        </w:rPr>
        <w:t>.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bookmarkStart w:id="0" w:name="_GoBack"/>
      <w:bookmarkEnd w:id="0"/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</w:t>
      </w:r>
      <w:r w:rsidR="00607259" w:rsidRPr="00607259">
        <w:rPr>
          <w:rFonts w:ascii="Arial Narrow" w:hAnsi="Arial Narrow"/>
          <w:iCs/>
          <w:sz w:val="16"/>
          <w:szCs w:val="20"/>
        </w:rPr>
        <w:t>(Dz. U. UE. L. z 2013 r. Nr 352, str. 1 z późn. zm.).</w:t>
      </w:r>
      <w:r w:rsidRPr="00681CBD">
        <w:rPr>
          <w:rFonts w:ascii="Arial Narrow" w:hAnsi="Arial Narrow"/>
          <w:iCs/>
          <w:sz w:val="16"/>
          <w:szCs w:val="20"/>
        </w:rPr>
        <w:t>,</w:t>
      </w:r>
    </w:p>
    <w:p w:rsidR="00EA147F" w:rsidRPr="00681CBD" w:rsidRDefault="00EA147F" w:rsidP="00607259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</w:t>
      </w:r>
      <w:r w:rsidR="00A720B5">
        <w:rPr>
          <w:rFonts w:ascii="Arial Narrow" w:hAnsi="Arial Narrow"/>
          <w:iCs/>
          <w:sz w:val="16"/>
          <w:szCs w:val="20"/>
        </w:rPr>
        <w:t xml:space="preserve">nimis w sektorze rolnym </w:t>
      </w:r>
      <w:r w:rsidR="00607259" w:rsidRPr="00607259">
        <w:rPr>
          <w:rFonts w:ascii="Arial Narrow" w:hAnsi="Arial Narrow"/>
          <w:iCs/>
          <w:sz w:val="16"/>
          <w:szCs w:val="20"/>
        </w:rPr>
        <w:t xml:space="preserve"> (Dz. U. UE. L. z 2013 r. Nr 352, str. 9 z późn. zm.).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>7</w:t>
      </w:r>
      <w:r w:rsidR="0017301D">
        <w:rPr>
          <w:rFonts w:ascii="Arial Narrow" w:hAnsi="Arial Narrow"/>
          <w:iCs/>
          <w:sz w:val="16"/>
          <w:szCs w:val="20"/>
        </w:rPr>
        <w:t xml:space="preserve"> ust.</w:t>
      </w:r>
      <w:r w:rsidR="00D717C2">
        <w:rPr>
          <w:rFonts w:ascii="Arial Narrow" w:hAnsi="Arial Narrow"/>
          <w:iCs/>
          <w:sz w:val="16"/>
          <w:szCs w:val="20"/>
        </w:rPr>
        <w:t xml:space="preserve">1 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 (</w:t>
      </w:r>
      <w:r w:rsidR="006815CF">
        <w:rPr>
          <w:rFonts w:ascii="Arial Narrow" w:hAnsi="Arial Narrow"/>
          <w:iCs/>
          <w:sz w:val="16"/>
          <w:szCs w:val="20"/>
        </w:rPr>
        <w:t>t</w:t>
      </w:r>
      <w:r w:rsidR="005340FE">
        <w:rPr>
          <w:rFonts w:ascii="Arial Narrow" w:hAnsi="Arial Narrow"/>
          <w:iCs/>
          <w:sz w:val="16"/>
          <w:szCs w:val="20"/>
        </w:rPr>
        <w:t>.</w:t>
      </w:r>
      <w:r w:rsidR="006815CF">
        <w:rPr>
          <w:rFonts w:ascii="Arial Narrow" w:hAnsi="Arial Narrow"/>
          <w:iCs/>
          <w:sz w:val="16"/>
          <w:szCs w:val="20"/>
        </w:rPr>
        <w:t xml:space="preserve">j.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5340FE">
        <w:rPr>
          <w:rFonts w:ascii="Arial Narrow" w:hAnsi="Arial Narrow"/>
          <w:iCs/>
          <w:sz w:val="16"/>
          <w:szCs w:val="20"/>
        </w:rPr>
        <w:t xml:space="preserve"> 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="0017301D">
        <w:rPr>
          <w:rFonts w:ascii="Arial Narrow" w:hAnsi="Arial Narrow"/>
          <w:iCs/>
          <w:sz w:val="16"/>
          <w:szCs w:val="20"/>
        </w:rPr>
        <w:t xml:space="preserve"> z późn.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>praco</w:t>
            </w:r>
            <w:r w:rsidR="00096B97" w:rsidRPr="00681CBD">
              <w:rPr>
                <w:rFonts w:ascii="Arial Narrow" w:hAnsi="Arial Narrow"/>
                <w:sz w:val="20"/>
              </w:rPr>
              <w:t>w</w:t>
            </w:r>
            <w:r w:rsidR="00096B97" w:rsidRPr="00681CBD">
              <w:rPr>
                <w:rFonts w:ascii="Arial Narrow" w:hAnsi="Arial Narrow"/>
                <w:sz w:val="20"/>
              </w:rPr>
              <w:t xml:space="preserve">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</w:t>
            </w:r>
            <w:r w:rsidR="0035515D" w:rsidRPr="00681CBD">
              <w:rPr>
                <w:rFonts w:ascii="Arial Narrow" w:hAnsi="Arial Narrow"/>
                <w:sz w:val="20"/>
              </w:rPr>
              <w:t>o</w:t>
            </w:r>
            <w:r w:rsidR="0035515D" w:rsidRPr="00681CBD">
              <w:rPr>
                <w:rFonts w:ascii="Arial Narrow" w:hAnsi="Arial Narrow"/>
                <w:sz w:val="20"/>
              </w:rPr>
              <w:t>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6C433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</w:t>
            </w:r>
            <w:r w:rsidR="006C433F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</w:t>
            </w:r>
            <w:r w:rsidR="00F9616E" w:rsidRPr="00681CBD">
              <w:rPr>
                <w:rFonts w:ascii="Arial Narrow" w:hAnsi="Arial Narrow"/>
                <w:sz w:val="20"/>
              </w:rPr>
              <w:t>e</w:t>
            </w:r>
            <w:r w:rsidR="00F9616E" w:rsidRPr="00681CBD">
              <w:rPr>
                <w:rFonts w:ascii="Arial Narrow" w:hAnsi="Arial Narrow"/>
                <w:sz w:val="20"/>
              </w:rPr>
              <w:t>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</w:t>
            </w:r>
            <w:r w:rsidRPr="00681CBD">
              <w:rPr>
                <w:rFonts w:ascii="Arial Narrow" w:hAnsi="Arial Narrow"/>
                <w:sz w:val="20"/>
              </w:rPr>
              <w:t>r</w:t>
            </w:r>
            <w:r w:rsidRPr="00681CBD">
              <w:rPr>
                <w:rFonts w:ascii="Arial Narrow" w:hAnsi="Arial Narrow"/>
                <w:sz w:val="20"/>
              </w:rPr>
              <w:t>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722"/>
      </w:tblGrid>
      <w:tr w:rsidR="00911094" w:rsidRPr="00681CBD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6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7E690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722" w:type="dxa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7E690A">
        <w:trPr>
          <w:trHeight w:val="746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722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7E690A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722" w:type="dxa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9"/>
            <w:vAlign w:val="center"/>
          </w:tcPr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</w:t>
            </w:r>
            <w:r w:rsidRPr="00681CBD">
              <w:rPr>
                <w:rFonts w:ascii="Arial Narrow" w:hAnsi="Arial Narrow"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sz w:val="16"/>
                <w:szCs w:val="16"/>
              </w:rPr>
              <w:t>cji………………………………………………………………………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:rsidTr="007E690A">
        <w:trPr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6719" w:type="dxa"/>
            <w:gridSpan w:val="9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</w:t>
            </w:r>
            <w:r w:rsidRPr="00681CBD">
              <w:rPr>
                <w:rFonts w:ascii="Arial Narrow" w:hAnsi="Arial Narrow"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sz w:val="16"/>
                <w:szCs w:val="16"/>
              </w:rPr>
              <w:t>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6719" w:type="dxa"/>
            <w:gridSpan w:val="9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6719" w:type="dxa"/>
            <w:gridSpan w:val="9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:rsidTr="007E690A">
        <w:trPr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lastRenderedPageBreak/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7E690A">
        <w:trPr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:rsidR="00106EBC" w:rsidRPr="004F4565" w:rsidRDefault="00106EBC" w:rsidP="00106EBC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1: </w:t>
            </w:r>
            <w:r w:rsidR="004F4565" w:rsidRPr="009774FA">
              <w:rPr>
                <w:rFonts w:cstheme="minorHAnsi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 w:rsidR="004577C3"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="004577C3" w:rsidRPr="004577C3">
              <w:rPr>
                <w:rFonts w:ascii="Arial Narrow" w:hAnsi="Arial Narrow"/>
                <w:sz w:val="16"/>
              </w:rPr>
              <w:t xml:space="preserve"> kształcenia ustawicznego osób zatrudnionych w firmach, które na skutek obostrzeń zapobiegających rozprzestrzenianiu się choroby COVID-19, musiały ograniczyć swoją działalność</w:t>
            </w:r>
            <w:r w:rsidR="004577C3" w:rsidRPr="004F4565"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 xml:space="preserve"> </w:t>
            </w:r>
          </w:p>
          <w:p w:rsidR="00CE7DC0" w:rsidRPr="00CE7DC0" w:rsidRDefault="00DB1898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na pracodawcę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planuj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ącego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objąć kształceniem ustawicznym osobę delegowaną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 xml:space="preserve">zostały w roku 2020 i/lub 2021 nałożone </w:t>
            </w:r>
            <w:r w:rsidR="00CE7DC0" w:rsidRPr="00CE7DC0">
              <w:rPr>
                <w:rFonts w:ascii="Arial Narrow" w:hAnsi="Arial Narrow"/>
                <w:sz w:val="16"/>
              </w:rPr>
              <w:t>ograniczenia, nakazy i zakazy w zakresie prowadzonej działalności gospodarczej ustanowione w związku z wystąpieniem stanu zagrożenia epidemicznego lub stanu epidemii, określone w przepisach wydanych na podstawie art. 46a i art. 46b pkt 1–6 i 8–12 ustawy z dnia 5 grudnia 2008 r. o zapobieganiu oraz zwalczaniu zakażeń i chorób zakaźnych u ludzi</w:t>
            </w:r>
            <w:r w:rsidR="00F6162A">
              <w:rPr>
                <w:rFonts w:ascii="Arial Narrow" w:hAnsi="Arial Narrow"/>
                <w:sz w:val="16"/>
              </w:rPr>
              <w:t xml:space="preserve"> </w:t>
            </w:r>
            <w:r w:rsidR="00877312">
              <w:rPr>
                <w:rFonts w:ascii="Arial Narrow" w:hAnsi="Arial Narrow"/>
                <w:sz w:val="16"/>
              </w:rPr>
              <w:t>(Dz. U. z 2020 r. poz. 1845 z późn. zm.</w:t>
            </w:r>
            <w:r w:rsidR="00F6162A" w:rsidRPr="00F6162A">
              <w:rPr>
                <w:rFonts w:ascii="Arial Narrow" w:hAnsi="Arial Narrow"/>
                <w:sz w:val="16"/>
              </w:rPr>
              <w:t>)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5F1BAA" w:rsidRPr="00681CBD" w:rsidRDefault="003946F9" w:rsidP="006C433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504BCA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</w:t>
            </w:r>
            <w:r w:rsidR="00CE7DC0" w:rsidRPr="00CE7DC0">
              <w:rPr>
                <w:rFonts w:ascii="Arial Narrow" w:hAnsi="Arial Narrow"/>
                <w:sz w:val="16"/>
              </w:rPr>
              <w:t>o konieczności nabycia nowych umiejętności czy kwalifikacji w związku z rozszerzeniem/ przekwalifikowaniem obszaru działalności firmy z powołaniem się na odpowiedni przepis.</w:t>
            </w:r>
          </w:p>
        </w:tc>
      </w:tr>
      <w:tr w:rsidR="00484A26" w:rsidRPr="00681CBD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:rsidR="00484A26" w:rsidRDefault="00484A26" w:rsidP="00484A26">
            <w:pPr>
              <w:pStyle w:val="Tekstpodstawowy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</w:t>
            </w:r>
            <w:r>
              <w:rPr>
                <w:rFonts w:ascii="Arial Narrow" w:hAnsi="Arial Narrow" w:cs="Arial"/>
                <w:b/>
                <w:sz w:val="16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 xml:space="preserve"> kształcenia ustawicznego pracowników służb medycznych</w:t>
            </w:r>
            <w:r w:rsidRPr="00484A26">
              <w:rPr>
                <w:rFonts w:ascii="Arial Narrow" w:hAnsi="Arial Narrow"/>
                <w:iCs/>
                <w:sz w:val="16"/>
                <w:szCs w:val="22"/>
              </w:rPr>
              <w:t>, pracowników</w:t>
            </w:r>
            <w:r w:rsidRPr="00484A26">
              <w:rPr>
                <w:rFonts w:ascii="Arial Narrow" w:hAnsi="Arial Narrow"/>
                <w:sz w:val="18"/>
              </w:rPr>
              <w:t xml:space="preserve"> </w:t>
            </w:r>
            <w:r w:rsidRPr="00484A26">
              <w:rPr>
                <w:rFonts w:ascii="Arial Narrow" w:hAnsi="Arial Narrow"/>
                <w:color w:val="000000"/>
                <w:sz w:val="16"/>
              </w:rPr>
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6.2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</w:t>
            </w:r>
            <w:r w:rsidR="00AE35FD">
              <w:rPr>
                <w:rFonts w:ascii="Arial Narrow" w:hAnsi="Arial Narrow"/>
                <w:b/>
                <w:sz w:val="16"/>
                <w:szCs w:val="16"/>
              </w:rPr>
              <w:t xml:space="preserve">która pracuje z chorymi na COVID-19 lub </w:t>
            </w:r>
            <w:r w:rsidR="00AE35FD" w:rsidRPr="00CE7DC0">
              <w:rPr>
                <w:rFonts w:ascii="Arial Narrow" w:hAnsi="Arial Narrow"/>
                <w:sz w:val="16"/>
              </w:rPr>
              <w:t xml:space="preserve"> osobami należącymi do grup ryzyka ciężkiego przebiegu COVID takich jak osoby przewlekle chore, w podeszłym wieku, bezdomne itp.</w:t>
            </w:r>
            <w:r w:rsidR="00AE35FD">
              <w:rPr>
                <w:rFonts w:ascii="Arial Narrow" w:hAnsi="Arial Narrow"/>
                <w:sz w:val="16"/>
              </w:rPr>
              <w:t>?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E7DC0" w:rsidRPr="00CE7DC0" w:rsidRDefault="00484A26" w:rsidP="00AE35F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CE7DC0"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konieczności odbycia wnioskowanego szkolenia lub nabycia określonych umiejętności przez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pracownik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planowan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ego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do objęcia kształceniem ustawicznym</w:t>
            </w:r>
            <w:r w:rsidR="00F6162A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</w:p>
        </w:tc>
      </w:tr>
      <w:tr w:rsidR="00484A26" w:rsidRPr="00681CBD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:rsidR="00484A26" w:rsidRPr="00B319BF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3: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</w:t>
            </w:r>
            <w:r w:rsidR="00F6162A">
              <w:rPr>
                <w:rFonts w:ascii="Arial Narrow" w:hAnsi="Arial Narrow"/>
                <w:b/>
                <w:sz w:val="16"/>
                <w:szCs w:val="16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 którym składany jest niniejszy wniosek? 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4B6C0A" w:rsidRPr="00681CBD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4: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B6C0A" w:rsidRPr="00681CBD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:rsidR="004B6C0A" w:rsidRPr="004F4565" w:rsidRDefault="004B6C0A" w:rsidP="004B6C0A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5: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w ciągu roku od złożenia wniosku </w:t>
            </w:r>
            <w:r w:rsidR="00E7068B">
              <w:rPr>
                <w:rFonts w:ascii="Arial Narrow" w:hAnsi="Arial Narrow"/>
                <w:b/>
                <w:sz w:val="16"/>
                <w:szCs w:val="16"/>
              </w:rPr>
              <w:t>podjęła pracę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po przerwie związanej ze sprawowaniem opieki nad dzieckiem?  </w:t>
            </w: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5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</w:p>
        </w:tc>
      </w:tr>
      <w:tr w:rsidR="004B6C0A" w:rsidRPr="00681CBD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:rsidR="004B6C0A" w:rsidRPr="006C1763" w:rsidRDefault="004B6C0A" w:rsidP="004B6C0A">
            <w:pPr>
              <w:spacing w:before="120"/>
              <w:jc w:val="both"/>
            </w:pP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 w ramach Priorytetu 6</w:t>
            </w: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4B6C0A">
              <w:rPr>
                <w:rFonts w:ascii="Arial Narrow" w:hAnsi="Arial Narrow" w:cstheme="minorHAnsi"/>
                <w:b/>
                <w:sz w:val="16"/>
              </w:rPr>
              <w:t xml:space="preserve">Wsparcie </w:t>
            </w:r>
            <w:r w:rsidRPr="009C7021">
              <w:rPr>
                <w:rFonts w:ascii="Arial Narrow" w:hAnsi="Arial Narrow" w:cs="Calibri"/>
                <w:b/>
                <w:sz w:val="16"/>
              </w:rPr>
              <w:t>kształcenia ustawicznego w związku z zastosowaniem w firmach nowych technologii i narzędzi pracy, w tym także technologii i narzędzi cyfrowych</w:t>
            </w:r>
          </w:p>
          <w:p w:rsidR="004B6C0A" w:rsidRPr="00E74EC6" w:rsidRDefault="004B6C0A" w:rsidP="004B6C0A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</w:p>
          <w:p w:rsidR="004B6C0A" w:rsidRDefault="00146160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</w:t>
            </w:r>
            <w:r w:rsidR="004B6C0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B6C0A"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wdrożył/wdroży nowe technologie/systemy i/lub narzędzia cyfrowe? </w:t>
            </w:r>
          </w:p>
          <w:p w:rsidR="004B6C0A" w:rsidRPr="00A27B8B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4B6C0A" w:rsidRPr="00681CBD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6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z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ne i wiarygodne uzasadnienie.</w:t>
            </w:r>
          </w:p>
        </w:tc>
      </w:tr>
      <w:tr w:rsidR="00146160" w:rsidRPr="00681CBD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:rsidR="00146160" w:rsidRPr="009C7021" w:rsidRDefault="00146160" w:rsidP="00146160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7: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 xml:space="preserve">Wsparcie </w:t>
            </w:r>
            <w:r w:rsidRPr="00146160">
              <w:rPr>
                <w:rFonts w:ascii="Arial Narrow" w:hAnsi="Arial Narrow"/>
                <w:sz w:val="16"/>
              </w:rPr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>kształcenia ustawicznego osób, które nie posiadają świadectwa ukończenia szkoły lub świadectwa dojrzałości</w:t>
            </w:r>
          </w:p>
          <w:p w:rsidR="00146160" w:rsidRDefault="00146160" w:rsidP="0014616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6.7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nie posiada świadectwa ukończenia szkoły lub świadectwa dojrzałości? </w:t>
            </w:r>
          </w:p>
          <w:p w:rsidR="00146160" w:rsidRDefault="00146160" w:rsidP="0014616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46160" w:rsidRPr="004B6C0A" w:rsidRDefault="00146160" w:rsidP="00146160">
            <w:pPr>
              <w:spacing w:before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7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nie posiada świadectwa ukończenia szkoły lub świadectwa dojrzałości  </w:t>
            </w:r>
          </w:p>
        </w:tc>
      </w:tr>
      <w:tr w:rsidR="00C152EF" w:rsidRPr="00681CBD" w:rsidTr="007E690A">
        <w:trPr>
          <w:trHeight w:val="1604"/>
        </w:trPr>
        <w:tc>
          <w:tcPr>
            <w:tcW w:w="15021" w:type="dxa"/>
            <w:gridSpan w:val="20"/>
            <w:vAlign w:val="center"/>
          </w:tcPr>
          <w:p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</w:t>
            </w:r>
            <w:r w:rsidR="00F74F3B">
              <w:rPr>
                <w:rFonts w:ascii="Arial Narrow" w:hAnsi="Arial Narrow"/>
                <w:b/>
                <w:sz w:val="16"/>
                <w:szCs w:val="16"/>
              </w:rPr>
              <w:t>ustawiczne w ramach Priorytetu 8</w:t>
            </w:r>
            <w:r>
              <w:rPr>
                <w:rFonts w:ascii="Arial Narrow" w:hAnsi="Arial Narrow"/>
                <w:b/>
                <w:sz w:val="16"/>
                <w:szCs w:val="16"/>
              </w:rPr>
              <w:t>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D24057" w:rsidRDefault="00146160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6.8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D24057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D24057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="00D24057"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</w:t>
            </w:r>
            <w:r w:rsidR="00D24057" w:rsidRPr="00C062A7">
              <w:rPr>
                <w:rFonts w:ascii="Arial Narrow" w:hAnsi="Arial Narrow" w:cstheme="minorHAnsi"/>
                <w:b/>
                <w:sz w:val="16"/>
                <w:szCs w:val="16"/>
              </w:rPr>
              <w:t>o</w:t>
            </w:r>
            <w:r w:rsidR="00D24057" w:rsidRPr="00C062A7">
              <w:rPr>
                <w:rFonts w:ascii="Arial Narrow" w:hAnsi="Arial Narrow" w:cstheme="minorHAnsi"/>
                <w:b/>
                <w:sz w:val="16"/>
                <w:szCs w:val="16"/>
              </w:rPr>
              <w:t>wych dla nauczycieli kształcenia zawodowego</w:t>
            </w:r>
            <w:r w:rsidR="00D24057"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:rsidR="00C152EF" w:rsidRPr="00D24057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:rsidR="006908C0" w:rsidRPr="009C7021" w:rsidRDefault="006908C0" w:rsidP="006908C0">
            <w:pPr>
              <w:pStyle w:val="Tekstpodstawowy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A: </w:t>
            </w:r>
            <w:r w:rsidR="009C7021">
              <w:rPr>
                <w:rFonts w:ascii="Arial Narrow" w:hAnsi="Arial Narrow"/>
                <w:b/>
                <w:bCs/>
                <w:sz w:val="16"/>
              </w:rPr>
              <w:t>W</w:t>
            </w:r>
            <w:r w:rsidRPr="009C7021">
              <w:rPr>
                <w:rFonts w:ascii="Arial Narrow" w:hAnsi="Arial Narrow"/>
                <w:b/>
                <w:bCs/>
                <w:sz w:val="16"/>
              </w:rPr>
              <w:t>sparcie kształcenia ustawicznego skierowane do pracodawców zatrudniających cudzoziemców</w:t>
            </w:r>
          </w:p>
          <w:p w:rsidR="006908C0" w:rsidRPr="00D62576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08C0" w:rsidRDefault="006908C0" w:rsidP="006908C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6.A: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posiada </w:t>
            </w:r>
            <w:r w:rsidR="006C433F">
              <w:rPr>
                <w:rFonts w:ascii="Arial Narrow" w:hAnsi="Arial Narrow"/>
                <w:b/>
                <w:sz w:val="16"/>
                <w:szCs w:val="16"/>
              </w:rPr>
              <w:t xml:space="preserve">obywatelstwo inne niż polskie? </w:t>
            </w:r>
          </w:p>
          <w:p w:rsidR="006908C0" w:rsidRPr="006908C0" w:rsidRDefault="006908C0" w:rsidP="006908C0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908C0" w:rsidRPr="00681CBD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</w:t>
            </w: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>: Wsparcie</w:t>
            </w:r>
            <w:r w:rsidRPr="006C1763"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 xml:space="preserve">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9C7021">
              <w:rPr>
                <w:rFonts w:ascii="Arial Narrow" w:hAnsi="Arial Narrow"/>
                <w:b/>
                <w:sz w:val="16"/>
              </w:rPr>
              <w:t>MRiPS</w:t>
            </w:r>
            <w:proofErr w:type="spellEnd"/>
            <w:r w:rsidRPr="009C7021">
              <w:rPr>
                <w:rFonts w:ascii="Arial Narrow" w:hAnsi="Arial Narrow"/>
                <w:b/>
                <w:sz w:val="16"/>
              </w:rPr>
              <w:t>, członków lub pracowników spółdzielni socjalnych lub pracowników Zakładów Aktywności Zawodowej</w:t>
            </w:r>
            <w:r w:rsidRPr="00F74F3B">
              <w:rPr>
                <w:rFonts w:ascii="Arial Narrow" w:hAnsi="Arial Narrow"/>
                <w:sz w:val="16"/>
              </w:rPr>
              <w:t>;</w:t>
            </w:r>
          </w:p>
          <w:p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:rsidR="007E690A" w:rsidRDefault="00F74F3B" w:rsidP="007E690A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E690A"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</w:t>
            </w:r>
            <w:r w:rsidR="007E690A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połecznych prowadzonej przez </w:t>
            </w:r>
            <w:proofErr w:type="spellStart"/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MR</w:t>
            </w:r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iPS</w:t>
            </w:r>
            <w:proofErr w:type="spellEnd"/>
            <w:r w:rsidR="007E690A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</w:t>
            </w:r>
            <w:r w:rsidR="007E690A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:rsidR="006908C0" w:rsidRPr="006908C0" w:rsidRDefault="00F74F3B" w:rsidP="007E690A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:rsidR="00F74F3B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C: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gólnych warunkach lub o szczególnym charakterze, a której nie przysługuje prawo do emerytury pomostowej</w:t>
            </w:r>
          </w:p>
          <w:p w:rsidR="00F74F3B" w:rsidRPr="00C07618" w:rsidRDefault="00F74F3B" w:rsidP="00F74F3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</w:t>
            </w:r>
            <w:r w:rsidR="000102F6">
              <w:rPr>
                <w:rFonts w:ascii="Arial Narrow" w:hAnsi="Arial Narrow"/>
                <w:b/>
                <w:sz w:val="16"/>
                <w:szCs w:val="16"/>
              </w:rPr>
              <w:t>i jest jednocześnie osobą,</w:t>
            </w:r>
            <w:r w:rsidR="000102F6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której nie przysł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guje prawo do emerytury pomostowej (ustawa z dnia 19.12.2008 r. o emeryturach pomostowych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 xml:space="preserve">(t.j.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Dz. U. </w:t>
            </w:r>
            <w:r w:rsidR="009C7021">
              <w:rPr>
                <w:rFonts w:ascii="Arial Narrow" w:hAnsi="Arial Narrow"/>
                <w:b/>
                <w:sz w:val="16"/>
                <w:szCs w:val="16"/>
              </w:rPr>
              <w:t>z 2018 poz. 1924)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)?</w:t>
            </w:r>
          </w:p>
          <w:p w:rsidR="00F74F3B" w:rsidRPr="00F74F3B" w:rsidRDefault="00F74F3B" w:rsidP="00F74F3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F74F3B" w:rsidRPr="00681CBD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:rsidR="00F74F3B" w:rsidRPr="006A6531" w:rsidRDefault="00F74F3B" w:rsidP="00F74F3B">
            <w:pPr>
              <w:pStyle w:val="Tekstpodstawowy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D</w:t>
            </w:r>
            <w:r w:rsidRPr="006A6531">
              <w:rPr>
                <w:rFonts w:ascii="Arial Narrow" w:hAnsi="Arial Narrow"/>
                <w:b/>
                <w:sz w:val="16"/>
                <w:szCs w:val="16"/>
              </w:rPr>
              <w:t>: W</w:t>
            </w:r>
            <w:r w:rsidRPr="006A6531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sparcie kształcenia ustawicznego pracowników Centrów Integracji Społecznej, Klubów Integracji Społecznej oraz Warszt</w:t>
            </w:r>
            <w:r w:rsidRPr="006A6531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a</w:t>
            </w:r>
            <w:r w:rsidRPr="006A6531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tów Terapii Zajęciowej</w:t>
            </w:r>
          </w:p>
          <w:p w:rsidR="00F74F3B" w:rsidRDefault="00F74F3B" w:rsidP="00F74F3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6.D: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Centr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Społecznej, Klub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 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lub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Warsztat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Terapii Zajęciowej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?  </w:t>
            </w:r>
          </w:p>
          <w:p w:rsidR="00F74F3B" w:rsidRDefault="00F74F3B" w:rsidP="00F74F3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:rsidTr="007E690A">
        <w:trPr>
          <w:trHeight w:val="546"/>
        </w:trPr>
        <w:tc>
          <w:tcPr>
            <w:tcW w:w="15021" w:type="dxa"/>
            <w:gridSpan w:val="20"/>
            <w:vAlign w:val="center"/>
          </w:tcPr>
          <w:p w:rsidR="002F07EA" w:rsidRPr="007E690A" w:rsidRDefault="002F07EA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16"/>
              </w:rPr>
            </w:pPr>
            <w:r w:rsidRPr="00F74F3B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</w:t>
            </w:r>
            <w:r w:rsidR="00F74F3B" w:rsidRPr="00F74F3B">
              <w:rPr>
                <w:rFonts w:ascii="Arial Narrow" w:hAnsi="Arial Narrow"/>
                <w:b/>
                <w:sz w:val="16"/>
                <w:szCs w:val="16"/>
              </w:rPr>
              <w:t>ach tzw. Rezerwy KFS Priorytet E</w:t>
            </w:r>
            <w:r w:rsidRPr="00F74F3B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F74F3B" w:rsidRPr="006A6531">
              <w:rPr>
                <w:rFonts w:ascii="Arial Narrow" w:hAnsi="Arial Narrow"/>
                <w:b/>
                <w:sz w:val="16"/>
                <w:szCs w:val="16"/>
              </w:rPr>
              <w:t>Wsparcie kształcenia ustawicznego osób z orzeczonym stopniem niepełnosprawności</w:t>
            </w:r>
          </w:p>
          <w:p w:rsidR="002F07EA" w:rsidRDefault="00F74F3B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6.E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2F07EA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</w:t>
            </w:r>
            <w:r>
              <w:rPr>
                <w:rFonts w:ascii="Arial Narrow" w:hAnsi="Arial Narrow"/>
                <w:b/>
                <w:sz w:val="16"/>
                <w:szCs w:val="16"/>
              </w:rPr>
              <w:t>posiada aktualne orzeczenie o niepełnosprawności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6C433F" w:rsidRPr="006A6531" w:rsidRDefault="006C433F" w:rsidP="006A6531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Pracodawca aplikujący o środki na kształcenie ustawiczne w ramach Priorytetu rezerwy E winien </w:t>
            </w:r>
            <w:r w:rsidR="006A6531" w:rsidRPr="006A6531">
              <w:rPr>
                <w:rFonts w:ascii="Arial Narrow" w:hAnsi="Arial Narrow"/>
                <w:b/>
                <w:sz w:val="16"/>
                <w:szCs w:val="16"/>
                <w:u w:val="single"/>
              </w:rPr>
              <w:t>przedstawić orzeczenie o niepełnosprawności kandydata na szkolenie bądź oświadczenie o posiadaniu takiego orzeczenia.</w:t>
            </w:r>
          </w:p>
        </w:tc>
      </w:tr>
      <w:tr w:rsidR="007364A8" w:rsidRPr="00681CBD" w:rsidTr="007E690A">
        <w:trPr>
          <w:trHeight w:val="546"/>
        </w:trPr>
        <w:tc>
          <w:tcPr>
            <w:tcW w:w="15021" w:type="dxa"/>
            <w:gridSpan w:val="20"/>
            <w:vAlign w:val="center"/>
          </w:tcPr>
          <w:p w:rsidR="007364A8" w:rsidRPr="007E690A" w:rsidRDefault="007364A8" w:rsidP="007E69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C1394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</w:t>
            </w:r>
            <w:r w:rsidR="001872CC">
              <w:rPr>
                <w:rFonts w:ascii="Arial Narrow" w:hAnsi="Arial Narrow"/>
                <w:b/>
                <w:sz w:val="16"/>
                <w:szCs w:val="16"/>
              </w:rPr>
              <w:t xml:space="preserve">ch  tzw. Rezerwy KFS Priorytet F: </w:t>
            </w:r>
            <w:r w:rsidR="001872CC" w:rsidRPr="001872CC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0102F6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Wsparcie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kształc</w:t>
            </w:r>
            <w:r w:rsidR="001872CC" w:rsidRPr="006A6531">
              <w:rPr>
                <w:rFonts w:ascii="Arial Narrow" w:hAnsi="Arial Narrow"/>
                <w:b/>
                <w:sz w:val="16"/>
                <w:szCs w:val="16"/>
              </w:rPr>
              <w:t xml:space="preserve">enia ustawicznego osób dorosłych </w:t>
            </w:r>
            <w:r w:rsidR="001872CC" w:rsidRPr="006A6531">
              <w:rPr>
                <w:rFonts w:ascii="Arial Narrow" w:hAnsi="Arial Narrow"/>
                <w:b/>
                <w:iCs/>
                <w:sz w:val="16"/>
                <w:szCs w:val="16"/>
              </w:rPr>
              <w:t>w nabywaniu kompetencji cyfrowych</w:t>
            </w:r>
          </w:p>
          <w:p w:rsidR="007364A8" w:rsidRPr="00C07618" w:rsidRDefault="001872CC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6.F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będzie uczestniczyła w kształceniu ustawicznym w kierunku nabywania kompetencji cyfrowych?</w:t>
            </w:r>
          </w:p>
          <w:p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stała z kształcenia ustawicznego z KFS w bieżącym roku? </w:t>
            </w:r>
          </w:p>
        </w:tc>
        <w:tc>
          <w:tcPr>
            <w:tcW w:w="12528" w:type="dxa"/>
            <w:gridSpan w:val="18"/>
          </w:tcPr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7E690A">
        <w:trPr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do każdej z w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cych priorytetów wydatk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2528" w:type="dxa"/>
            <w:gridSpan w:val="18"/>
            <w:shd w:val="clear" w:color="auto" w:fill="auto"/>
          </w:tcPr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</w:t>
            </w:r>
            <w:r w:rsidRPr="00681CBD">
              <w:rPr>
                <w:rFonts w:ascii="Arial Narrow" w:hAnsi="Arial Narrow"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sz w:val="16"/>
                <w:szCs w:val="16"/>
              </w:rPr>
              <w:t>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528" w:type="dxa"/>
            <w:gridSpan w:val="18"/>
            <w:shd w:val="clear" w:color="auto" w:fill="auto"/>
          </w:tcPr>
          <w:p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DB1898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BA29BF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BA29BF" w:rsidRDefault="002E6CAB" w:rsidP="00BA29B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E6CAB" w:rsidRPr="00681CBD" w:rsidTr="007E690A">
        <w:trPr>
          <w:trHeight w:val="911"/>
        </w:trPr>
        <w:tc>
          <w:tcPr>
            <w:tcW w:w="2493" w:type="dxa"/>
            <w:gridSpan w:val="2"/>
            <w:vAlign w:val="center"/>
          </w:tcPr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z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nym</w:t>
            </w:r>
          </w:p>
          <w:p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2528" w:type="dxa"/>
            <w:gridSpan w:val="18"/>
            <w:shd w:val="clear" w:color="auto" w:fill="auto"/>
          </w:tcPr>
          <w:p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7E690A">
        <w:trPr>
          <w:trHeight w:val="698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2528" w:type="dxa"/>
            <w:gridSpan w:val="18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7E690A">
        <w:trPr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2528" w:type="dxa"/>
            <w:gridSpan w:val="18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681CBD" w:rsidRDefault="00F422CC" w:rsidP="006A42D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6A42D7">
      <w:pPr>
        <w:pStyle w:val="w2zmart"/>
        <w:spacing w:before="0" w:after="0"/>
        <w:ind w:left="-709" w:firstLine="709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565E68" w:rsidRPr="00BA29BF" w:rsidRDefault="00810F8E" w:rsidP="006A42D7">
      <w:pPr>
        <w:pStyle w:val="w2zmart"/>
        <w:spacing w:before="0" w:after="0"/>
        <w:ind w:left="-709" w:firstLine="709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 roku na jednego uczestnika, a w przypadku mikroprzedsiębiorstw w wysokości 100%, nie więcej jednak niż 300% przeciętnego wynagrodzenia w danym roku na jednego uczestnika.</w:t>
      </w:r>
    </w:p>
    <w:p w:rsidR="00DB1898" w:rsidRDefault="00DB1898" w:rsidP="00997B57">
      <w:pPr>
        <w:rPr>
          <w:rFonts w:ascii="Arial Narrow" w:hAnsi="Arial Narrow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6A42D7" w:rsidRDefault="006A42D7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505493" w:rsidRDefault="00505493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:rsidTr="006A42D7">
        <w:trPr>
          <w:cantSplit/>
          <w:trHeight w:val="245"/>
        </w:trPr>
        <w:tc>
          <w:tcPr>
            <w:tcW w:w="7508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6A42D7">
        <w:trPr>
          <w:cantSplit/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6A42D7">
        <w:trPr>
          <w:cantSplit/>
          <w:trHeight w:val="43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6A42D7">
        <w:trPr>
          <w:cantSplit/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6A42D7">
        <w:trPr>
          <w:cantSplit/>
          <w:trHeight w:val="1481"/>
        </w:trPr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</w:t>
            </w:r>
            <w:r w:rsidRPr="00FB399B">
              <w:rPr>
                <w:rFonts w:ascii="Arial Narrow" w:hAnsi="Arial Narrow"/>
                <w:sz w:val="16"/>
                <w:szCs w:val="16"/>
              </w:rPr>
              <w:t>w</w:t>
            </w:r>
            <w:r w:rsidRPr="00FB399B">
              <w:rPr>
                <w:rFonts w:ascii="Arial Narrow" w:hAnsi="Arial Narrow"/>
                <w:sz w:val="16"/>
                <w:szCs w:val="16"/>
              </w:rPr>
              <w:t>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6A42D7">
        <w:trPr>
          <w:cantSplit/>
          <w:trHeight w:val="870"/>
        </w:trPr>
        <w:tc>
          <w:tcPr>
            <w:tcW w:w="2547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6A42D7">
        <w:trPr>
          <w:cantSplit/>
          <w:trHeight w:val="1042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6A42D7">
        <w:trPr>
          <w:cantSplit/>
          <w:trHeight w:val="1259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</w:t>
      </w:r>
      <w:r w:rsidRPr="00681CBD">
        <w:rPr>
          <w:rFonts w:ascii="Arial Narrow" w:hAnsi="Arial Narrow"/>
          <w:sz w:val="20"/>
          <w:szCs w:val="20"/>
        </w:rPr>
        <w:t>a</w:t>
      </w:r>
      <w:r w:rsidRPr="00681CBD">
        <w:rPr>
          <w:rFonts w:ascii="Arial Narrow" w:hAnsi="Arial Narrow"/>
          <w:sz w:val="20"/>
          <w:szCs w:val="20"/>
        </w:rPr>
        <w:t>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F50944">
        <w:rPr>
          <w:rFonts w:ascii="Arial Narrow" w:hAnsi="Arial Narrow"/>
          <w:b/>
          <w:sz w:val="18"/>
          <w:szCs w:val="18"/>
          <w:u w:val="single"/>
        </w:rPr>
        <w:t>Załączniki</w:t>
      </w:r>
      <w:proofErr w:type="spellEnd"/>
      <w:r w:rsidRPr="00F50944">
        <w:rPr>
          <w:rFonts w:ascii="Arial Narrow" w:hAnsi="Arial Narrow"/>
          <w:b/>
          <w:sz w:val="18"/>
          <w:szCs w:val="18"/>
          <w:u w:val="single"/>
        </w:rPr>
        <w:t>:</w:t>
      </w:r>
    </w:p>
    <w:p w:rsidR="00F50944" w:rsidRPr="00F50944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F50944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F50944">
        <w:rPr>
          <w:rFonts w:ascii="Arial Narrow" w:hAnsi="Arial Narrow"/>
          <w:sz w:val="18"/>
          <w:szCs w:val="18"/>
        </w:rPr>
        <w:t>Załącznik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nr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F50944">
        <w:rPr>
          <w:rFonts w:ascii="Arial Narrow" w:hAnsi="Arial Narrow"/>
          <w:sz w:val="18"/>
          <w:szCs w:val="18"/>
        </w:rPr>
        <w:t>Formularz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informacji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przedstawianych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przy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ubieganiu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się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F50944">
        <w:rPr>
          <w:rFonts w:ascii="Arial Narrow" w:hAnsi="Arial Narrow"/>
          <w:sz w:val="18"/>
          <w:szCs w:val="18"/>
        </w:rPr>
        <w:t>pomoc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F50944">
        <w:rPr>
          <w:rFonts w:ascii="Arial Narrow" w:hAnsi="Arial Narrow"/>
          <w:sz w:val="18"/>
          <w:szCs w:val="18"/>
        </w:rPr>
        <w:t>minimis</w:t>
      </w:r>
      <w:proofErr w:type="spellEnd"/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2 – </w:t>
      </w:r>
      <w:r w:rsidRPr="00F50944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F50944">
        <w:rPr>
          <w:rFonts w:ascii="Arial Narrow" w:hAnsi="Arial Narrow" w:cs="Arial"/>
          <w:i/>
          <w:sz w:val="18"/>
          <w:szCs w:val="18"/>
        </w:rPr>
        <w:t>de minimis</w:t>
      </w:r>
      <w:r w:rsidRPr="00F50944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 xml:space="preserve">                          ubiega się  o pomoc</w:t>
      </w:r>
      <w:r w:rsidR="00106EBC" w:rsidRPr="00F50944">
        <w:rPr>
          <w:rFonts w:ascii="Arial Narrow" w:hAnsi="Arial Narrow" w:cs="Arial"/>
          <w:sz w:val="18"/>
          <w:szCs w:val="18"/>
        </w:rPr>
        <w:t>, oraz w ciągu</w:t>
      </w:r>
      <w:r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2</w:t>
      </w:r>
      <w:r w:rsidRPr="00F50944">
        <w:rPr>
          <w:rFonts w:ascii="Arial Narrow" w:hAnsi="Arial Narrow" w:cs="Arial"/>
          <w:sz w:val="18"/>
          <w:szCs w:val="18"/>
        </w:rPr>
        <w:t xml:space="preserve"> poprzedzając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F50944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3 </w:t>
      </w:r>
      <w:r w:rsidR="00106EBC" w:rsidRPr="00F50944">
        <w:rPr>
          <w:rFonts w:ascii="Arial Narrow" w:hAnsi="Arial Narrow"/>
          <w:sz w:val="18"/>
          <w:szCs w:val="18"/>
        </w:rPr>
        <w:t>-</w:t>
      </w:r>
      <w:r w:rsidRPr="00F50944">
        <w:rPr>
          <w:rFonts w:ascii="Arial Narrow" w:hAnsi="Arial Narrow"/>
          <w:sz w:val="18"/>
          <w:szCs w:val="18"/>
        </w:rPr>
        <w:t xml:space="preserve">  Oświadczenie Wnioskodawcy.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4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 xml:space="preserve">Informacja z instytucji szkoleniowej o szkoleniu w ramach KFS  -składana tylko w przypadku wnioskowania o to działanie 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5 </w:t>
      </w:r>
      <w:r w:rsidR="00106EBC" w:rsidRPr="00F50944">
        <w:rPr>
          <w:rFonts w:ascii="Arial Narrow" w:hAnsi="Arial Narrow"/>
          <w:sz w:val="18"/>
          <w:szCs w:val="18"/>
        </w:rPr>
        <w:t xml:space="preserve"> -  </w:t>
      </w:r>
      <w:r w:rsidRPr="00F50944">
        <w:rPr>
          <w:rFonts w:ascii="Arial Narrow" w:hAnsi="Arial Narrow"/>
          <w:sz w:val="18"/>
          <w:szCs w:val="18"/>
        </w:rPr>
        <w:t>Informacja z uczelni  o studiach podyplomowych w ramach KFS - składana tylko w przypadku  wnioskowania o to dzi</w:t>
      </w:r>
      <w:r w:rsidRPr="00F50944">
        <w:rPr>
          <w:rFonts w:ascii="Arial Narrow" w:hAnsi="Arial Narrow"/>
          <w:sz w:val="18"/>
          <w:szCs w:val="18"/>
        </w:rPr>
        <w:t>a</w:t>
      </w:r>
      <w:r w:rsidRPr="00F50944">
        <w:rPr>
          <w:rFonts w:ascii="Arial Narrow" w:hAnsi="Arial Narrow"/>
          <w:sz w:val="18"/>
          <w:szCs w:val="18"/>
        </w:rPr>
        <w:t>łanie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6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>Informacja na temat egzaminu w ramach KFS - składana tylko w przypadku  wnioskowania o to działanie</w:t>
      </w:r>
    </w:p>
    <w:p w:rsidR="007E497F" w:rsidRPr="00F50944" w:rsidRDefault="007E497F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694989" w:rsidRDefault="00694989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7</w:t>
      </w:r>
      <w:r w:rsidR="00E71415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- </w:t>
      </w:r>
      <w:r w:rsidRPr="00694989">
        <w:rPr>
          <w:rFonts w:ascii="Arial Narrow" w:hAnsi="Arial Narrow"/>
          <w:sz w:val="18"/>
          <w:szCs w:val="18"/>
        </w:rPr>
        <w:t>Oświadczenie o konieczności nabycia nowych umiejętności czy kwalifikacji w związku z rozszerzeniem/ przekwalifikow</w:t>
      </w:r>
      <w:r w:rsidRPr="00694989">
        <w:rPr>
          <w:rFonts w:ascii="Arial Narrow" w:hAnsi="Arial Narrow"/>
          <w:sz w:val="18"/>
          <w:szCs w:val="18"/>
        </w:rPr>
        <w:t>a</w:t>
      </w:r>
      <w:r w:rsidRPr="00694989">
        <w:rPr>
          <w:rFonts w:ascii="Arial Narrow" w:hAnsi="Arial Narrow"/>
          <w:sz w:val="18"/>
          <w:szCs w:val="18"/>
        </w:rPr>
        <w:t>niem obszaru działalności firmy (składane tylko w przypadku wnioskowania o środki w ramach Priorytetu 1).</w:t>
      </w:r>
    </w:p>
    <w:p w:rsidR="00E71415" w:rsidRPr="00E71415" w:rsidRDefault="00E71415" w:rsidP="00E71415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7B  - </w:t>
      </w:r>
      <w:r>
        <w:rPr>
          <w:rFonts w:ascii="Arial Narrow" w:hAnsi="Arial Narrow"/>
          <w:sz w:val="18"/>
          <w:szCs w:val="18"/>
        </w:rPr>
        <w:t>O</w:t>
      </w:r>
      <w:r w:rsidRPr="00E71415">
        <w:rPr>
          <w:rFonts w:ascii="Arial Narrow" w:hAnsi="Arial Narrow"/>
          <w:sz w:val="18"/>
          <w:szCs w:val="18"/>
        </w:rPr>
        <w:t>świadczenie o konieczności odbycia wnioskowanego szkolenia lub nabycia określonych umiejętności przez pracown</w:t>
      </w:r>
      <w:r w:rsidRPr="00E71415">
        <w:rPr>
          <w:rFonts w:ascii="Arial Narrow" w:hAnsi="Arial Narrow"/>
          <w:sz w:val="18"/>
          <w:szCs w:val="18"/>
        </w:rPr>
        <w:t>i</w:t>
      </w:r>
      <w:r w:rsidRPr="00E71415">
        <w:rPr>
          <w:rFonts w:ascii="Arial Narrow" w:hAnsi="Arial Narrow"/>
          <w:sz w:val="18"/>
          <w:szCs w:val="18"/>
        </w:rPr>
        <w:t>ka planowanego do objęcia kształceniem ustawicznym  (składane tylko w przypadku wnioskowania o środki w ramach Priorytetu 2).</w:t>
      </w:r>
    </w:p>
    <w:p w:rsidR="00E71415" w:rsidRDefault="00E71415" w:rsidP="00E71415">
      <w:pPr>
        <w:ind w:left="1134" w:hanging="1134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8"/>
          <w:szCs w:val="18"/>
        </w:rPr>
        <w:t xml:space="preserve">Załącznik nr </w:t>
      </w:r>
      <w:r w:rsidRPr="00F50944">
        <w:rPr>
          <w:rFonts w:ascii="Arial Narrow" w:hAnsi="Arial Narrow"/>
          <w:sz w:val="18"/>
          <w:szCs w:val="18"/>
        </w:rPr>
        <w:t>7</w:t>
      </w:r>
      <w:r w:rsidR="005B4841">
        <w:rPr>
          <w:rFonts w:ascii="Arial Narrow" w:hAnsi="Arial Narrow"/>
          <w:sz w:val="18"/>
          <w:szCs w:val="18"/>
        </w:rPr>
        <w:t>C  -</w:t>
      </w:r>
      <w:r w:rsidRPr="00F50944">
        <w:rPr>
          <w:rFonts w:ascii="Arial Narrow" w:hAnsi="Arial Narrow"/>
          <w:sz w:val="18"/>
          <w:szCs w:val="18"/>
        </w:rPr>
        <w:t>Oświadczenie dot. pracownika planowanego do objęcia kształceniem ustawicznym</w:t>
      </w:r>
      <w:r w:rsidR="006A42D7">
        <w:rPr>
          <w:rFonts w:ascii="Arial Narrow" w:hAnsi="Arial Narrow"/>
          <w:sz w:val="18"/>
          <w:szCs w:val="18"/>
        </w:rPr>
        <w:t xml:space="preserve"> powracającym na rynek pracy po przerwie związanej ze </w:t>
      </w:r>
      <w:r w:rsidRPr="00F50944">
        <w:rPr>
          <w:rFonts w:ascii="Arial Narrow" w:hAnsi="Arial Narrow"/>
          <w:sz w:val="18"/>
          <w:szCs w:val="18"/>
        </w:rPr>
        <w:t>sprawowani</w:t>
      </w:r>
      <w:r w:rsidR="006A42D7">
        <w:rPr>
          <w:rFonts w:ascii="Arial Narrow" w:hAnsi="Arial Narrow"/>
          <w:sz w:val="18"/>
          <w:szCs w:val="18"/>
        </w:rPr>
        <w:t>em</w:t>
      </w:r>
      <w:r w:rsidRPr="00F50944">
        <w:rPr>
          <w:rFonts w:ascii="Arial Narrow" w:hAnsi="Arial Narrow"/>
          <w:sz w:val="18"/>
          <w:szCs w:val="18"/>
        </w:rPr>
        <w:t xml:space="preserve"> opieki nad dzieckiem</w:t>
      </w:r>
      <w:r>
        <w:rPr>
          <w:rFonts w:ascii="Arial Narrow" w:hAnsi="Arial Narrow"/>
          <w:sz w:val="16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(składane tylko w przypadku wnioskowania o środki w r</w:t>
      </w:r>
      <w:r w:rsidRPr="00F50944">
        <w:rPr>
          <w:rFonts w:ascii="Arial Narrow" w:hAnsi="Arial Narrow"/>
          <w:sz w:val="18"/>
          <w:szCs w:val="18"/>
        </w:rPr>
        <w:t>a</w:t>
      </w:r>
      <w:r w:rsidRPr="00F50944">
        <w:rPr>
          <w:rFonts w:ascii="Arial Narrow" w:hAnsi="Arial Narrow"/>
          <w:sz w:val="18"/>
          <w:szCs w:val="18"/>
        </w:rPr>
        <w:t xml:space="preserve">mach Priorytetu </w:t>
      </w:r>
      <w:r>
        <w:rPr>
          <w:rFonts w:ascii="Arial Narrow" w:hAnsi="Arial Narrow"/>
          <w:sz w:val="18"/>
          <w:szCs w:val="18"/>
        </w:rPr>
        <w:t>5</w:t>
      </w:r>
      <w:r w:rsidRPr="00F50944">
        <w:rPr>
          <w:rFonts w:ascii="Arial Narrow" w:hAnsi="Arial Narrow"/>
          <w:sz w:val="18"/>
          <w:szCs w:val="18"/>
        </w:rPr>
        <w:t>)</w:t>
      </w:r>
      <w:r w:rsidRPr="00CE7DC0">
        <w:rPr>
          <w:rFonts w:ascii="Arial Narrow" w:hAnsi="Arial Narrow"/>
          <w:sz w:val="16"/>
        </w:rPr>
        <w:t>.</w:t>
      </w:r>
    </w:p>
    <w:p w:rsidR="00E71415" w:rsidRDefault="00E71415" w:rsidP="00E71415">
      <w:pPr>
        <w:ind w:left="1134" w:hanging="1134"/>
        <w:jc w:val="both"/>
        <w:rPr>
          <w:rFonts w:ascii="Arial Narrow" w:hAnsi="Arial Narrow"/>
          <w:sz w:val="16"/>
        </w:rPr>
      </w:pPr>
      <w:r w:rsidRPr="00E71415">
        <w:rPr>
          <w:rFonts w:ascii="Arial Narrow" w:hAnsi="Arial Narrow"/>
          <w:sz w:val="18"/>
          <w:szCs w:val="18"/>
        </w:rPr>
        <w:t>Załącznik nr 7</w:t>
      </w:r>
      <w:r w:rsidR="006C433F">
        <w:rPr>
          <w:rFonts w:ascii="Arial Narrow" w:hAnsi="Arial Narrow"/>
          <w:sz w:val="18"/>
          <w:szCs w:val="18"/>
        </w:rPr>
        <w:t>D</w:t>
      </w:r>
      <w:r w:rsidRPr="00E71415">
        <w:rPr>
          <w:rFonts w:ascii="Arial Narrow" w:hAnsi="Arial Narrow"/>
          <w:sz w:val="18"/>
          <w:szCs w:val="18"/>
        </w:rPr>
        <w:t xml:space="preserve"> - Oświadczenie dot. pracownika planowanego do objęcia kształceniem ustawicznym o tym, że nie posiada świadectwa ukończenia szkoły lub świadectwa dojrzałości</w:t>
      </w:r>
      <w:r>
        <w:rPr>
          <w:rFonts w:ascii="Arial Narrow" w:hAnsi="Arial Narrow"/>
          <w:sz w:val="18"/>
          <w:szCs w:val="18"/>
        </w:rPr>
        <w:t xml:space="preserve"> (</w:t>
      </w:r>
      <w:r w:rsidRPr="00F50944">
        <w:rPr>
          <w:rFonts w:ascii="Arial Narrow" w:hAnsi="Arial Narrow"/>
          <w:sz w:val="18"/>
          <w:szCs w:val="18"/>
        </w:rPr>
        <w:t xml:space="preserve">składane tylko w przypadku wnioskowania o środki w ramach Priorytetu </w:t>
      </w:r>
      <w:r>
        <w:rPr>
          <w:rFonts w:ascii="Arial Narrow" w:hAnsi="Arial Narrow"/>
          <w:sz w:val="18"/>
          <w:szCs w:val="18"/>
        </w:rPr>
        <w:t>7)</w:t>
      </w:r>
      <w:r w:rsidRPr="00CE7DC0">
        <w:rPr>
          <w:rFonts w:ascii="Arial Narrow" w:hAnsi="Arial Narrow"/>
          <w:sz w:val="16"/>
        </w:rPr>
        <w:t>.</w:t>
      </w:r>
    </w:p>
    <w:p w:rsidR="00565E68" w:rsidRPr="00F50944" w:rsidRDefault="00565E68" w:rsidP="00E71415">
      <w:pPr>
        <w:pStyle w:val="Akapitzli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8  -  </w:t>
      </w:r>
      <w:r w:rsidRPr="00F50944">
        <w:rPr>
          <w:rFonts w:ascii="Arial Narrow" w:hAnsi="Arial Narrow" w:cs="Arial"/>
          <w:sz w:val="18"/>
          <w:szCs w:val="18"/>
        </w:rPr>
        <w:t>Klauzula obowiązku informacyjnego</w:t>
      </w:r>
    </w:p>
    <w:p w:rsidR="00565E68" w:rsidRPr="00F50944" w:rsidRDefault="00565E68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F5094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F50944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1.</w:t>
      </w:r>
      <w:r w:rsidRPr="00F50944">
        <w:rPr>
          <w:rFonts w:ascii="Arial Narrow" w:hAnsi="Arial Narrow"/>
          <w:b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F50944">
        <w:rPr>
          <w:rFonts w:ascii="Arial Narrow" w:hAnsi="Arial Narrow"/>
          <w:sz w:val="18"/>
          <w:szCs w:val="18"/>
        </w:rPr>
        <w:t>lnej Ewidencji i Informacji o Działalności Gospodarczej,</w:t>
      </w:r>
      <w:r w:rsidRPr="00F50944">
        <w:rPr>
          <w:rFonts w:ascii="Arial Narrow" w:hAnsi="Arial Narrow"/>
          <w:sz w:val="18"/>
          <w:szCs w:val="18"/>
        </w:rPr>
        <w:t xml:space="preserve"> np. </w:t>
      </w:r>
      <w:r w:rsidR="00106EBC" w:rsidRPr="00F50944">
        <w:rPr>
          <w:rFonts w:ascii="Arial Narrow" w:hAnsi="Arial Narrow" w:cs="Arial"/>
          <w:sz w:val="18"/>
          <w:szCs w:val="18"/>
        </w:rPr>
        <w:t>kserokopia umowy</w:t>
      </w:r>
      <w:r w:rsidRPr="00F50944">
        <w:rPr>
          <w:rFonts w:ascii="Arial Narrow" w:hAnsi="Arial Narrow" w:cs="Arial"/>
          <w:sz w:val="18"/>
          <w:szCs w:val="18"/>
        </w:rPr>
        <w:t xml:space="preserve"> spółki w przypadku spółek prawa cywilnego</w:t>
      </w:r>
      <w:r w:rsidR="00F2537C">
        <w:rPr>
          <w:rFonts w:ascii="Arial Narrow" w:hAnsi="Arial Narrow" w:cs="Arial"/>
          <w:sz w:val="18"/>
          <w:szCs w:val="18"/>
        </w:rPr>
        <w:t>,</w:t>
      </w:r>
      <w:r w:rsidRPr="00F50944">
        <w:rPr>
          <w:rFonts w:ascii="Arial Narrow" w:hAnsi="Arial Narrow" w:cs="Arial"/>
          <w:sz w:val="18"/>
          <w:szCs w:val="18"/>
        </w:rPr>
        <w:t xml:space="preserve"> koncesja lub pozwolenie na prowadzenie działalności –</w:t>
      </w:r>
      <w:r w:rsidR="00F2537C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w przypadku, gdy wymaga tego przepis prawa; </w:t>
      </w:r>
    </w:p>
    <w:p w:rsidR="00884EB6" w:rsidRPr="00F50944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kierunków studiów  podyplomowych lub egzaminów   należy dołączyć  programy</w:t>
      </w:r>
      <w:r w:rsidR="009C7021">
        <w:rPr>
          <w:rFonts w:ascii="Arial Narrow" w:hAnsi="Arial Narrow"/>
          <w:sz w:val="18"/>
          <w:szCs w:val="18"/>
        </w:rPr>
        <w:t xml:space="preserve">  kształcenia dla każdego </w:t>
      </w:r>
      <w:proofErr w:type="spellStart"/>
      <w:r w:rsidR="009C7021">
        <w:rPr>
          <w:rFonts w:ascii="Arial Narrow" w:hAnsi="Arial Narrow"/>
          <w:sz w:val="18"/>
          <w:szCs w:val="18"/>
        </w:rPr>
        <w:t>kursulub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kierunku studiów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9C7021" w:rsidRDefault="00106EBC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F50944">
        <w:rPr>
          <w:rFonts w:ascii="Arial Narrow" w:hAnsi="Arial Narrow"/>
          <w:sz w:val="18"/>
          <w:szCs w:val="18"/>
        </w:rPr>
        <w:t xml:space="preserve">nabyte przez uczestników,   wystawianego przez </w:t>
      </w:r>
      <w:r w:rsidR="009C7021">
        <w:rPr>
          <w:rFonts w:ascii="Arial Narrow" w:hAnsi="Arial Narrow"/>
          <w:sz w:val="18"/>
          <w:szCs w:val="18"/>
        </w:rPr>
        <w:t xml:space="preserve">realizatora </w:t>
      </w:r>
      <w:r w:rsidR="00884EB6" w:rsidRPr="00F50944">
        <w:rPr>
          <w:rFonts w:ascii="Arial Narrow" w:hAnsi="Arial Narrow"/>
          <w:sz w:val="18"/>
          <w:szCs w:val="18"/>
        </w:rPr>
        <w:t xml:space="preserve">usługi kształcenia </w:t>
      </w:r>
    </w:p>
    <w:p w:rsidR="00884EB6" w:rsidRPr="00F50944" w:rsidRDefault="00884EB6" w:rsidP="009C7021">
      <w:pPr>
        <w:ind w:left="284" w:hanging="142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ustawicznego, o ile nie wynika on z przepisów powszechnie obowiązujących.</w:t>
      </w:r>
    </w:p>
    <w:p w:rsidR="00884EB6" w:rsidRPr="00F50944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>4. Pełnomocnictwo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do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reprezentowania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pracodawcy, </w:t>
      </w:r>
      <w:r w:rsidRPr="00F50944">
        <w:rPr>
          <w:rFonts w:ascii="Arial Narrow" w:hAnsi="Arial Narrow" w:cs="Arial"/>
          <w:sz w:val="18"/>
          <w:szCs w:val="18"/>
        </w:rPr>
        <w:t>w  przypadku jego ustanowienia,</w:t>
      </w:r>
      <w:r w:rsidR="009C7021">
        <w:rPr>
          <w:rFonts w:ascii="Arial Narrow" w:hAnsi="Arial Narrow" w:cs="Arial"/>
          <w:sz w:val="18"/>
          <w:szCs w:val="18"/>
        </w:rPr>
        <w:t xml:space="preserve"> jeśli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="009C7021">
        <w:rPr>
          <w:rFonts w:ascii="Arial Narrow" w:hAnsi="Arial Narrow" w:cs="Arial"/>
          <w:sz w:val="18"/>
          <w:szCs w:val="18"/>
        </w:rPr>
        <w:t xml:space="preserve">nie wynika </w:t>
      </w:r>
      <w:r w:rsidRPr="00F50944">
        <w:rPr>
          <w:rFonts w:ascii="Arial Narrow" w:hAnsi="Arial Narrow" w:cs="Arial"/>
          <w:sz w:val="18"/>
          <w:szCs w:val="18"/>
        </w:rPr>
        <w:t>ono bezpośrednio z dokumentów.</w:t>
      </w:r>
    </w:p>
    <w:p w:rsidR="00F50944" w:rsidRDefault="00F50944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</w:p>
    <w:p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  <w:r w:rsidRPr="00F50944">
        <w:rPr>
          <w:rFonts w:ascii="Arial Narrow" w:hAnsi="Arial Narrow"/>
          <w:b/>
          <w:color w:val="auto"/>
          <w:sz w:val="18"/>
          <w:szCs w:val="18"/>
          <w:u w:val="single"/>
        </w:rPr>
        <w:t xml:space="preserve">UWAGA!  </w:t>
      </w:r>
    </w:p>
    <w:p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Wniosek pozostawia się bez rozpoznania o czym informuje się pracodawcę na piśmie, w przypadku:</w:t>
      </w:r>
    </w:p>
    <w:p w:rsidR="00884EB6" w:rsidRPr="00F50944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niepoprawienia wniosku we wskazanym przez Urząd terminie lub</w:t>
      </w:r>
    </w:p>
    <w:p w:rsidR="00884EB6" w:rsidRPr="00F50944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niedołączenia do wniosku następujących  załączników, tj.: </w:t>
      </w:r>
    </w:p>
    <w:p w:rsidR="000B203E" w:rsidRDefault="00884EB6" w:rsidP="00AB245F">
      <w:pPr>
        <w:pStyle w:val="Akapitzlist"/>
        <w:numPr>
          <w:ilvl w:val="1"/>
          <w:numId w:val="36"/>
        </w:numPr>
        <w:shd w:val="clear" w:color="auto" w:fill="FFFFFF" w:themeFill="background1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zaświadczenia lub oświadczenie o pomocy de minimis, w zakresie, o którym mowa w art. 37 ust. 1 pkt 1 i ust.2 pkt 1</w:t>
      </w:r>
      <w:r w:rsidR="00AB245F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ust</w:t>
      </w:r>
      <w:r w:rsidR="00AB245F">
        <w:rPr>
          <w:rFonts w:ascii="Arial Narrow" w:hAnsi="Arial Narrow"/>
          <w:sz w:val="18"/>
          <w:szCs w:val="18"/>
        </w:rPr>
        <w:t>a</w:t>
      </w:r>
      <w:r w:rsidRPr="00F50944">
        <w:rPr>
          <w:rFonts w:ascii="Arial Narrow" w:hAnsi="Arial Narrow"/>
          <w:sz w:val="18"/>
          <w:szCs w:val="18"/>
        </w:rPr>
        <w:t>wy z 30 kwietnia 2004r. o postępowaniu w sprawach dotyczących pomocy publicznej (</w:t>
      </w:r>
      <w:r w:rsidR="000B203E">
        <w:rPr>
          <w:rFonts w:ascii="Arial Narrow" w:hAnsi="Arial Narrow"/>
          <w:sz w:val="18"/>
          <w:szCs w:val="18"/>
        </w:rPr>
        <w:t xml:space="preserve">t.j. </w:t>
      </w:r>
      <w:r w:rsidRPr="00F50944">
        <w:rPr>
          <w:rFonts w:ascii="Arial Narrow" w:hAnsi="Arial Narrow"/>
          <w:sz w:val="18"/>
          <w:szCs w:val="18"/>
        </w:rPr>
        <w:t xml:space="preserve"> Dz.U. z </w:t>
      </w:r>
      <w:r w:rsidR="00ED05D4" w:rsidRPr="00F50944">
        <w:rPr>
          <w:rFonts w:ascii="Arial Narrow" w:hAnsi="Arial Narrow"/>
          <w:sz w:val="18"/>
          <w:szCs w:val="18"/>
        </w:rPr>
        <w:t>20</w:t>
      </w:r>
      <w:r w:rsidR="009C7021">
        <w:rPr>
          <w:rFonts w:ascii="Arial Narrow" w:hAnsi="Arial Narrow"/>
          <w:sz w:val="18"/>
          <w:szCs w:val="18"/>
        </w:rPr>
        <w:t>20</w:t>
      </w:r>
      <w:r w:rsidRPr="00F50944">
        <w:rPr>
          <w:rFonts w:ascii="Arial Narrow" w:hAnsi="Arial Narrow"/>
          <w:sz w:val="18"/>
          <w:szCs w:val="18"/>
        </w:rPr>
        <w:t xml:space="preserve"> r. poz. </w:t>
      </w:r>
      <w:r w:rsidR="009C7021">
        <w:rPr>
          <w:rFonts w:ascii="Arial Narrow" w:hAnsi="Arial Narrow"/>
          <w:sz w:val="18"/>
          <w:szCs w:val="18"/>
        </w:rPr>
        <w:t>708</w:t>
      </w:r>
      <w:r w:rsidRPr="00F50944">
        <w:rPr>
          <w:rFonts w:ascii="Arial Narrow" w:hAnsi="Arial Narrow"/>
          <w:sz w:val="18"/>
          <w:szCs w:val="18"/>
        </w:rPr>
        <w:t xml:space="preserve">)  </w:t>
      </w:r>
    </w:p>
    <w:p w:rsidR="00884EB6" w:rsidRPr="00F50944" w:rsidRDefault="00884EB6" w:rsidP="000B203E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i/>
          <w:sz w:val="18"/>
          <w:szCs w:val="18"/>
        </w:rPr>
        <w:t>Załącznik nr  1 do wniosku</w:t>
      </w:r>
      <w:r w:rsidRPr="00F50944">
        <w:rPr>
          <w:rFonts w:ascii="Arial Narrow" w:hAnsi="Arial Narrow"/>
          <w:sz w:val="18"/>
          <w:szCs w:val="18"/>
        </w:rPr>
        <w:t xml:space="preserve"> </w:t>
      </w:r>
    </w:p>
    <w:p w:rsidR="00884EB6" w:rsidRPr="009C7021" w:rsidRDefault="00F2537C" w:rsidP="00D94F05">
      <w:pPr>
        <w:pStyle w:val="Akapitzlist"/>
        <w:numPr>
          <w:ilvl w:val="1"/>
          <w:numId w:val="36"/>
        </w:numPr>
        <w:shd w:val="clear" w:color="auto" w:fill="FFFFFF" w:themeFill="background1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informacj</w:t>
      </w:r>
      <w:r>
        <w:rPr>
          <w:rFonts w:ascii="Arial Narrow" w:hAnsi="Arial Narrow"/>
          <w:sz w:val="18"/>
          <w:szCs w:val="18"/>
        </w:rPr>
        <w:t>i</w:t>
      </w:r>
      <w:r w:rsidRPr="00F50944">
        <w:rPr>
          <w:rFonts w:ascii="Arial Narrow" w:hAnsi="Arial Narrow"/>
          <w:sz w:val="18"/>
          <w:szCs w:val="18"/>
        </w:rPr>
        <w:t> </w:t>
      </w:r>
      <w:r w:rsidR="00884EB6" w:rsidRPr="00F50944">
        <w:rPr>
          <w:rFonts w:ascii="Arial Narrow" w:hAnsi="Arial Narrow"/>
          <w:sz w:val="18"/>
          <w:szCs w:val="18"/>
        </w:rPr>
        <w:t>określone w przepisach wydanych na podstawie art. 37</w:t>
      </w:r>
      <w:r w:rsidR="009C7021">
        <w:rPr>
          <w:rFonts w:ascii="Arial Narrow" w:hAnsi="Arial Narrow"/>
          <w:sz w:val="18"/>
          <w:szCs w:val="18"/>
        </w:rPr>
        <w:t xml:space="preserve"> </w:t>
      </w:r>
      <w:r w:rsidR="00884EB6" w:rsidRPr="00F50944">
        <w:rPr>
          <w:rFonts w:ascii="Arial Narrow" w:hAnsi="Arial Narrow"/>
          <w:sz w:val="18"/>
          <w:szCs w:val="18"/>
        </w:rPr>
        <w:t>ust.</w:t>
      </w:r>
      <w:r w:rsidR="00AB245F">
        <w:rPr>
          <w:rFonts w:ascii="Arial Narrow" w:hAnsi="Arial Narrow"/>
          <w:sz w:val="18"/>
          <w:szCs w:val="18"/>
        </w:rPr>
        <w:t xml:space="preserve">2a ustawy o postępowaniu </w:t>
      </w:r>
      <w:r w:rsidR="00884EB6" w:rsidRPr="009C7021">
        <w:rPr>
          <w:rFonts w:ascii="Arial Narrow" w:hAnsi="Arial Narrow"/>
          <w:sz w:val="18"/>
          <w:szCs w:val="18"/>
        </w:rPr>
        <w:t>w spra</w:t>
      </w:r>
      <w:r w:rsidR="00AB245F">
        <w:rPr>
          <w:rFonts w:ascii="Arial Narrow" w:hAnsi="Arial Narrow"/>
          <w:sz w:val="18"/>
          <w:szCs w:val="18"/>
        </w:rPr>
        <w:t xml:space="preserve">wach </w:t>
      </w:r>
      <w:r w:rsidR="00884EB6" w:rsidRPr="009C7021">
        <w:rPr>
          <w:rFonts w:ascii="Arial Narrow" w:hAnsi="Arial Narrow"/>
          <w:sz w:val="18"/>
          <w:szCs w:val="18"/>
        </w:rPr>
        <w:t>dotycz</w:t>
      </w:r>
      <w:r w:rsidR="00884EB6" w:rsidRPr="009C7021">
        <w:rPr>
          <w:rFonts w:ascii="Arial Narrow" w:hAnsi="Arial Narrow"/>
          <w:sz w:val="18"/>
          <w:szCs w:val="18"/>
        </w:rPr>
        <w:t>ą</w:t>
      </w:r>
      <w:r w:rsidR="00884EB6" w:rsidRPr="009C7021">
        <w:rPr>
          <w:rFonts w:ascii="Arial Narrow" w:hAnsi="Arial Narrow"/>
          <w:sz w:val="18"/>
          <w:szCs w:val="18"/>
        </w:rPr>
        <w:t xml:space="preserve">cych pomocy publicznej </w:t>
      </w:r>
      <w:r w:rsidR="009C7021" w:rsidRPr="009C7021">
        <w:rPr>
          <w:rFonts w:ascii="Arial Narrow" w:hAnsi="Arial Narrow"/>
          <w:sz w:val="18"/>
          <w:szCs w:val="18"/>
        </w:rPr>
        <w:t>z 30 kwietnia 2004r</w:t>
      </w:r>
      <w:r w:rsidR="009C7021">
        <w:rPr>
          <w:rFonts w:ascii="Arial Narrow" w:hAnsi="Arial Narrow"/>
          <w:sz w:val="18"/>
          <w:szCs w:val="18"/>
        </w:rPr>
        <w:t xml:space="preserve"> (t.j. </w:t>
      </w:r>
      <w:r w:rsidR="000B203E">
        <w:rPr>
          <w:rFonts w:ascii="Arial Narrow" w:hAnsi="Arial Narrow"/>
          <w:sz w:val="18"/>
          <w:szCs w:val="18"/>
        </w:rPr>
        <w:t>Dz.U. z 2020 r.  poz. 708)</w:t>
      </w:r>
      <w:r w:rsidR="00884EB6" w:rsidRPr="009C7021">
        <w:rPr>
          <w:rFonts w:ascii="Arial Narrow" w:hAnsi="Arial Narrow"/>
          <w:sz w:val="18"/>
          <w:szCs w:val="18"/>
        </w:rPr>
        <w:t xml:space="preserve"> -  </w:t>
      </w:r>
      <w:r w:rsidR="00884EB6" w:rsidRPr="009C7021">
        <w:rPr>
          <w:rFonts w:ascii="Arial Narrow" w:hAnsi="Arial Narrow"/>
          <w:i/>
          <w:sz w:val="18"/>
          <w:szCs w:val="18"/>
        </w:rPr>
        <w:t>Załącznik nr  2 do wniosku</w:t>
      </w:r>
    </w:p>
    <w:p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kopii dokumentu potwierdzającego oznaczenie formy prawnej prowadzonej działalności -  w przypadku braku  wpisu    </w:t>
      </w:r>
    </w:p>
    <w:p w:rsidR="00884EB6" w:rsidRPr="00F50944" w:rsidRDefault="00884EB6" w:rsidP="000B203E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do   Krajowego    Rejestru Sądowego lub Centralnej Ewidencji i Informacji o Działalności Gospodarczej;       </w:t>
      </w:r>
    </w:p>
    <w:p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programu kształcenia ustawicznego lub zakres egzaminu; </w:t>
      </w:r>
    </w:p>
    <w:p w:rsidR="00884EB6" w:rsidRPr="00F50944" w:rsidRDefault="00884EB6" w:rsidP="000B203E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wzoru  dokumentu potwierdzającego kompetencje nabyte przez uczestników, wystawianego przez realizatora usługi </w:t>
      </w:r>
    </w:p>
    <w:p w:rsidR="00884EB6" w:rsidRPr="00F50944" w:rsidRDefault="00884EB6" w:rsidP="000B203E">
      <w:pPr>
        <w:pStyle w:val="Default"/>
        <w:ind w:left="7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kształcenia ustawicznego,</w:t>
      </w:r>
      <w:r w:rsidR="00F2537C">
        <w:rPr>
          <w:rFonts w:ascii="Arial Narrow" w:hAnsi="Arial Narrow"/>
          <w:color w:val="auto"/>
          <w:sz w:val="18"/>
          <w:szCs w:val="18"/>
        </w:rPr>
        <w:t xml:space="preserve"> </w:t>
      </w:r>
      <w:r w:rsidRPr="00F50944">
        <w:rPr>
          <w:rFonts w:ascii="Arial Narrow" w:hAnsi="Arial Narrow"/>
          <w:color w:val="auto"/>
          <w:sz w:val="18"/>
          <w:szCs w:val="18"/>
        </w:rPr>
        <w:t>o ile nie wynika on z przepisów powszechnie obowiązujących.</w:t>
      </w:r>
    </w:p>
    <w:p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</w:t>
      </w:r>
      <w:r w:rsidR="000B203E">
        <w:rPr>
          <w:rFonts w:ascii="Arial Narrow" w:hAnsi="Arial Narrow" w:cs="Arial Narrow"/>
          <w:sz w:val="20"/>
          <w:szCs w:val="20"/>
        </w:rPr>
        <w:t>20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0B203E">
        <w:rPr>
          <w:rFonts w:ascii="Arial Narrow" w:hAnsi="Arial Narrow" w:cs="Arial Narrow"/>
          <w:sz w:val="20"/>
          <w:szCs w:val="20"/>
        </w:rPr>
        <w:t>1409 z późn. zm</w:t>
      </w:r>
      <w:r w:rsidRPr="006D3873"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</w:t>
      </w:r>
      <w:r w:rsidRPr="006D3873">
        <w:rPr>
          <w:rFonts w:ascii="Arial Narrow" w:hAnsi="Arial Narrow" w:cs="Arial Narrow"/>
          <w:sz w:val="20"/>
          <w:szCs w:val="20"/>
        </w:rPr>
        <w:t>a</w:t>
      </w:r>
      <w:r w:rsidRPr="006D3873">
        <w:rPr>
          <w:rFonts w:ascii="Arial Narrow" w:hAnsi="Arial Narrow" w:cs="Arial Narrow"/>
          <w:sz w:val="20"/>
          <w:szCs w:val="20"/>
        </w:rPr>
        <w:t>cowników i pracodawcy, na które składają się: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</w:t>
      </w:r>
      <w:r w:rsidRPr="006D3873">
        <w:rPr>
          <w:rFonts w:ascii="Arial Narrow" w:hAnsi="Arial Narrow" w:cs="Arial Narrow"/>
          <w:sz w:val="20"/>
          <w:szCs w:val="20"/>
        </w:rPr>
        <w:t>a</w:t>
      </w:r>
      <w:r w:rsidRPr="006D3873">
        <w:rPr>
          <w:rFonts w:ascii="Arial Narrow" w:hAnsi="Arial Narrow" w:cs="Arial Narrow"/>
          <w:sz w:val="20"/>
          <w:szCs w:val="20"/>
        </w:rPr>
        <w:t>nie tego kształcenia ze środków KFS,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</w:t>
      </w:r>
      <w:r w:rsidRPr="006D3873">
        <w:rPr>
          <w:rFonts w:ascii="Arial Narrow" w:hAnsi="Arial Narrow" w:cs="Arial Narrow"/>
          <w:sz w:val="20"/>
          <w:szCs w:val="20"/>
        </w:rPr>
        <w:t>o</w:t>
      </w:r>
      <w:r w:rsidRPr="006D3873">
        <w:rPr>
          <w:rFonts w:ascii="Arial Narrow" w:hAnsi="Arial Narrow" w:cs="Arial Narrow"/>
          <w:sz w:val="20"/>
          <w:szCs w:val="20"/>
        </w:rPr>
        <w:t>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</w:t>
      </w:r>
      <w:r w:rsidRPr="00681CBD">
        <w:rPr>
          <w:rFonts w:ascii="Arial Narrow" w:hAnsi="Arial Narrow" w:cs="Arial Narrow"/>
          <w:sz w:val="20"/>
          <w:szCs w:val="20"/>
        </w:rPr>
        <w:t>w</w:t>
      </w:r>
      <w:r w:rsidRPr="00681CBD">
        <w:rPr>
          <w:rFonts w:ascii="Arial Narrow" w:hAnsi="Arial Narrow" w:cs="Arial Narrow"/>
          <w:sz w:val="20"/>
          <w:szCs w:val="20"/>
        </w:rPr>
        <w:t>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Pr="00FA75A5" w:rsidRDefault="00505422" w:rsidP="000B203E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2537C">
        <w:rPr>
          <w:rFonts w:ascii="Arial Narrow" w:hAnsi="Arial Narrow"/>
          <w:sz w:val="20"/>
          <w:szCs w:val="20"/>
        </w:rPr>
        <w:t xml:space="preserve">,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</w:t>
      </w:r>
      <w:r w:rsidRPr="00FA75A5">
        <w:rPr>
          <w:rFonts w:ascii="Arial Narrow" w:hAnsi="Arial Narrow"/>
          <w:sz w:val="20"/>
          <w:szCs w:val="20"/>
        </w:rPr>
        <w:t>e</w:t>
      </w:r>
      <w:r w:rsidRPr="00FA75A5">
        <w:rPr>
          <w:rFonts w:ascii="Arial Narrow" w:hAnsi="Arial Narrow"/>
          <w:sz w:val="20"/>
          <w:szCs w:val="20"/>
        </w:rPr>
        <w:t>czeń społecz</w:t>
      </w:r>
      <w:r>
        <w:rPr>
          <w:rFonts w:ascii="Arial Narrow" w:hAnsi="Arial Narrow"/>
          <w:sz w:val="20"/>
          <w:szCs w:val="20"/>
        </w:rPr>
        <w:t xml:space="preserve">nych </w:t>
      </w:r>
      <w:r w:rsidR="000B203E">
        <w:rPr>
          <w:rFonts w:ascii="Arial Narrow" w:hAnsi="Arial Narrow"/>
          <w:sz w:val="20"/>
          <w:szCs w:val="20"/>
        </w:rPr>
        <w:t xml:space="preserve">z dnia 13 października 1998 r. (t.j. Dz.U. z 2020 r. poz. 266 z późn. zm.).  </w:t>
      </w:r>
      <w:r w:rsidRPr="00FA75A5">
        <w:rPr>
          <w:rFonts w:ascii="Arial Narrow" w:hAnsi="Arial Narrow"/>
          <w:sz w:val="20"/>
          <w:szCs w:val="20"/>
        </w:rPr>
        <w:t>(</w:t>
      </w:r>
      <w:r w:rsidR="000B203E">
        <w:rPr>
          <w:rFonts w:ascii="Arial Narrow" w:hAnsi="Arial Narrow"/>
          <w:sz w:val="20"/>
          <w:szCs w:val="20"/>
        </w:rPr>
        <w:t>Z</w:t>
      </w:r>
      <w:r w:rsidR="00884EB6">
        <w:rPr>
          <w:rFonts w:ascii="Arial Narrow" w:hAnsi="Arial Narrow"/>
          <w:sz w:val="20"/>
          <w:szCs w:val="20"/>
        </w:rPr>
        <w:t xml:space="preserve">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</w:t>
      </w:r>
      <w:r w:rsidRPr="00FA75A5">
        <w:rPr>
          <w:rFonts w:ascii="Arial Narrow" w:hAnsi="Arial Narrow"/>
          <w:sz w:val="20"/>
          <w:szCs w:val="20"/>
        </w:rPr>
        <w:t>j</w:t>
      </w:r>
      <w:r w:rsidRPr="00FA75A5">
        <w:rPr>
          <w:rFonts w:ascii="Arial Narrow" w:hAnsi="Arial Narrow"/>
          <w:sz w:val="20"/>
          <w:szCs w:val="20"/>
        </w:rPr>
        <w:t>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</w:t>
      </w:r>
      <w:r w:rsidRPr="00681CBD">
        <w:rPr>
          <w:rFonts w:ascii="Arial Narrow" w:hAnsi="Arial Narrow" w:cs="Arial Narrow"/>
          <w:sz w:val="20"/>
          <w:szCs w:val="20"/>
        </w:rPr>
        <w:t>i</w:t>
      </w:r>
      <w:r w:rsidRPr="00681CBD">
        <w:rPr>
          <w:rFonts w:ascii="Arial Narrow" w:hAnsi="Arial Narrow" w:cs="Arial Narrow"/>
          <w:sz w:val="20"/>
          <w:szCs w:val="20"/>
        </w:rPr>
        <w:t>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lastRenderedPageBreak/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zgodność kompetencji nabywanych przez uczestników kształcenia ustawicznego  z potrzebami lokalnego lub r</w:t>
      </w:r>
      <w:r w:rsidRPr="00AC19CD">
        <w:rPr>
          <w:rFonts w:ascii="Arial Narrow" w:hAnsi="Arial Narrow"/>
          <w:sz w:val="20"/>
          <w:szCs w:val="20"/>
        </w:rPr>
        <w:t>e</w:t>
      </w:r>
      <w:r w:rsidRPr="00AC19CD">
        <w:rPr>
          <w:rFonts w:ascii="Arial Narrow" w:hAnsi="Arial Narrow"/>
          <w:sz w:val="20"/>
          <w:szCs w:val="20"/>
        </w:rPr>
        <w:t xml:space="preserve">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>stawie kt</w:t>
      </w:r>
      <w:r w:rsidRPr="00AC19CD">
        <w:rPr>
          <w:rFonts w:ascii="Arial Narrow" w:hAnsi="Arial Narrow"/>
          <w:sz w:val="20"/>
          <w:szCs w:val="20"/>
        </w:rPr>
        <w:t>ó</w:t>
      </w:r>
      <w:r w:rsidRPr="00AC19CD">
        <w:rPr>
          <w:rFonts w:ascii="Arial Narrow" w:hAnsi="Arial Narrow"/>
          <w:sz w:val="20"/>
          <w:szCs w:val="20"/>
        </w:rPr>
        <w:t xml:space="preserve">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plany dotyczące dalszego zatrudnienia osób, które będą objęte kształceniem ustawicznym  finansowanym ze śro</w:t>
      </w:r>
      <w:r w:rsidRPr="00AC19CD">
        <w:rPr>
          <w:rFonts w:ascii="Arial Narrow" w:hAnsi="Arial Narrow"/>
          <w:sz w:val="20"/>
          <w:szCs w:val="20"/>
        </w:rPr>
        <w:t>d</w:t>
      </w:r>
      <w:r w:rsidRPr="00AC19CD">
        <w:rPr>
          <w:rFonts w:ascii="Arial Narrow" w:hAnsi="Arial Narrow"/>
          <w:sz w:val="20"/>
          <w:szCs w:val="20"/>
        </w:rPr>
        <w:t xml:space="preserve">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możliwość sfinansowania ze środków KFS działań określonych we wniosku, z uwzględnieniem limitów,   o których mowa w art. 109 ust. 2k i 2m ustawy</w:t>
      </w:r>
      <w:r w:rsidR="000B203E">
        <w:rPr>
          <w:rFonts w:ascii="Arial Narrow" w:hAnsi="Arial Narrow"/>
          <w:sz w:val="20"/>
          <w:szCs w:val="20"/>
        </w:rPr>
        <w:t xml:space="preserve"> o promocji zatrudnienia i instytucjach rynku pracy z dnia 20.04.2004 r. (t.j. Dz. U. z 2020 r. poz. 1409 z późn. zm.)</w:t>
      </w:r>
      <w:r w:rsidRPr="00AC19CD">
        <w:rPr>
          <w:rFonts w:ascii="Arial Narrow" w:hAnsi="Arial Narrow"/>
          <w:sz w:val="20"/>
          <w:szCs w:val="20"/>
        </w:rPr>
        <w:t xml:space="preserve">.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</w:t>
      </w:r>
      <w:r w:rsidRPr="003C2180">
        <w:rPr>
          <w:rFonts w:ascii="Arial Narrow" w:hAnsi="Arial Narrow"/>
          <w:sz w:val="20"/>
          <w:szCs w:val="20"/>
        </w:rPr>
        <w:t>a</w:t>
      </w:r>
      <w:r w:rsidRPr="003C2180">
        <w:rPr>
          <w:rFonts w:ascii="Arial Narrow" w:hAnsi="Arial Narrow"/>
          <w:sz w:val="20"/>
          <w:szCs w:val="20"/>
        </w:rPr>
        <w:t xml:space="preserve">cje 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>
        <w:rPr>
          <w:rFonts w:ascii="Arial Narrow" w:hAnsi="Arial Narrow"/>
          <w:b/>
          <w:sz w:val="20"/>
          <w:szCs w:val="20"/>
        </w:rPr>
        <w:t>ętych kształceniem ustawicznym</w:t>
      </w:r>
      <w:r w:rsidRPr="001D3F0E">
        <w:rPr>
          <w:rFonts w:ascii="Arial Narrow" w:hAnsi="Arial Narrow"/>
          <w:b/>
          <w:sz w:val="20"/>
          <w:szCs w:val="20"/>
        </w:rPr>
        <w:t>, realizatora usługi  , programu kształc</w:t>
      </w:r>
      <w:r w:rsidRPr="001D3F0E">
        <w:rPr>
          <w:rFonts w:ascii="Arial Narrow" w:hAnsi="Arial Narrow"/>
          <w:b/>
          <w:sz w:val="20"/>
          <w:szCs w:val="20"/>
        </w:rPr>
        <w:t>e</w:t>
      </w:r>
      <w:r w:rsidRPr="001D3F0E">
        <w:rPr>
          <w:rFonts w:ascii="Arial Narrow" w:hAnsi="Arial Narrow"/>
          <w:b/>
          <w:sz w:val="20"/>
          <w:szCs w:val="20"/>
        </w:rPr>
        <w:t xml:space="preserve">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:rsidR="00505422" w:rsidRPr="00804861" w:rsidRDefault="00E554E7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="00505422" w:rsidRPr="003C2180">
        <w:rPr>
          <w:rFonts w:ascii="Arial Narrow" w:hAnsi="Arial Narrow" w:cs="Arial Narrow"/>
          <w:b/>
          <w:sz w:val="20"/>
          <w:szCs w:val="20"/>
        </w:rPr>
        <w:t>.</w:t>
      </w:r>
      <w:r w:rsidR="00505422">
        <w:rPr>
          <w:rFonts w:ascii="Arial Narrow" w:hAnsi="Arial Narrow" w:cs="Arial Narrow"/>
          <w:sz w:val="20"/>
          <w:szCs w:val="20"/>
        </w:rPr>
        <w:t xml:space="preserve">  </w:t>
      </w:r>
      <w:r w:rsidR="00505422" w:rsidRPr="003C2180">
        <w:rPr>
          <w:rFonts w:ascii="Arial Narrow" w:hAnsi="Arial Narrow" w:cs="Arial Narrow"/>
          <w:sz w:val="20"/>
          <w:szCs w:val="20"/>
        </w:rPr>
        <w:t>W przypadku</w:t>
      </w:r>
      <w:r w:rsidR="00505422">
        <w:rPr>
          <w:rFonts w:ascii="Arial Narrow" w:hAnsi="Arial Narrow" w:cs="Arial Narrow"/>
          <w:sz w:val="20"/>
          <w:szCs w:val="20"/>
        </w:rPr>
        <w:t xml:space="preserve">     </w:t>
      </w:r>
      <w:r w:rsidR="00505422"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 w:rsidR="00505422">
        <w:rPr>
          <w:rFonts w:ascii="Arial Narrow" w:hAnsi="Arial Narrow" w:cs="Arial Narrow"/>
          <w:sz w:val="20"/>
          <w:szCs w:val="20"/>
        </w:rPr>
        <w:t xml:space="preserve"> </w:t>
      </w:r>
      <w:r w:rsidR="00505422" w:rsidRPr="003C2180">
        <w:rPr>
          <w:rFonts w:ascii="Arial Narrow" w:hAnsi="Arial Narrow" w:cs="Arial Narrow"/>
          <w:sz w:val="20"/>
          <w:szCs w:val="20"/>
        </w:rPr>
        <w:t xml:space="preserve"> urząd </w:t>
      </w:r>
      <w:r w:rsidR="00505422">
        <w:rPr>
          <w:rFonts w:ascii="Arial Narrow" w:hAnsi="Arial Narrow" w:cs="Arial Narrow"/>
          <w:sz w:val="20"/>
          <w:szCs w:val="20"/>
        </w:rPr>
        <w:t xml:space="preserve"> </w:t>
      </w:r>
      <w:r w:rsidR="00505422" w:rsidRPr="003C2180">
        <w:rPr>
          <w:rFonts w:ascii="Arial Narrow" w:hAnsi="Arial Narrow" w:cs="Arial Narrow"/>
          <w:sz w:val="20"/>
          <w:szCs w:val="20"/>
        </w:rPr>
        <w:t xml:space="preserve">pracy </w:t>
      </w:r>
      <w:r w:rsidR="00505422"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>o finansowanie kszta</w:t>
      </w:r>
      <w:r w:rsidR="00884EB6">
        <w:rPr>
          <w:rFonts w:ascii="Arial Narrow" w:hAnsi="Arial Narrow" w:cs="Arial Narrow"/>
          <w:sz w:val="20"/>
          <w:szCs w:val="20"/>
        </w:rPr>
        <w:t>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="00505422"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 w:rsidR="00E554E7">
        <w:rPr>
          <w:rFonts w:ascii="Arial Narrow" w:hAnsi="Arial Narrow" w:cs="Arial Narrow"/>
          <w:b/>
          <w:sz w:val="20"/>
          <w:szCs w:val="20"/>
        </w:rPr>
        <w:t>5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</w:t>
      </w:r>
      <w:r w:rsidRPr="003C2180">
        <w:rPr>
          <w:rFonts w:ascii="Arial Narrow" w:hAnsi="Arial Narrow" w:cs="Arial Narrow"/>
          <w:sz w:val="20"/>
          <w:szCs w:val="20"/>
        </w:rPr>
        <w:t>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</w:t>
      </w:r>
      <w:r w:rsidR="00E554E7">
        <w:rPr>
          <w:rFonts w:ascii="Arial Narrow" w:hAnsi="Arial Narrow" w:cs="Arial"/>
          <w:sz w:val="20"/>
          <w:szCs w:val="20"/>
        </w:rPr>
        <w:t xml:space="preserve">Kodeks pracy </w:t>
      </w:r>
      <w:r>
        <w:rPr>
          <w:rFonts w:ascii="Arial Narrow" w:hAnsi="Arial Narrow" w:cs="Arial"/>
          <w:sz w:val="20"/>
          <w:szCs w:val="20"/>
        </w:rPr>
        <w:t>z</w:t>
      </w:r>
      <w:r w:rsidR="00E554E7">
        <w:rPr>
          <w:rFonts w:ascii="Arial Narrow" w:hAnsi="Arial Narrow" w:cs="Arial"/>
          <w:sz w:val="20"/>
          <w:szCs w:val="20"/>
        </w:rPr>
        <w:t xml:space="preserve"> dnia  26 czerwca 1974 r.(</w:t>
      </w:r>
      <w:r w:rsidR="00AB245F">
        <w:rPr>
          <w:rFonts w:ascii="Arial Narrow" w:hAnsi="Arial Narrow" w:cs="Arial"/>
          <w:sz w:val="20"/>
          <w:szCs w:val="20"/>
        </w:rPr>
        <w:t>t. j.</w:t>
      </w:r>
      <w:r w:rsidR="00E554E7">
        <w:rPr>
          <w:rFonts w:ascii="Arial Narrow" w:hAnsi="Arial Narrow" w:cs="Arial"/>
          <w:sz w:val="20"/>
          <w:szCs w:val="20"/>
        </w:rPr>
        <w:t xml:space="preserve"> Dz. U. z 2020 r. poz. 1320</w:t>
      </w:r>
      <w:r w:rsidR="00D94F05">
        <w:rPr>
          <w:rFonts w:ascii="Arial Narrow" w:hAnsi="Arial Narrow" w:cs="Arial"/>
          <w:sz w:val="20"/>
          <w:szCs w:val="20"/>
        </w:rPr>
        <w:t xml:space="preserve"> z późn. zm.</w:t>
      </w:r>
      <w:r w:rsidR="00E554E7">
        <w:rPr>
          <w:rFonts w:ascii="Arial Narrow" w:hAnsi="Arial Narrow" w:cs="Arial"/>
          <w:sz w:val="20"/>
          <w:szCs w:val="20"/>
        </w:rPr>
        <w:t xml:space="preserve">)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</w:t>
      </w:r>
      <w:r w:rsidR="00E554E7"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kształcenia ustawicznego stanowią pomoc p</w:t>
      </w:r>
      <w:r w:rsidRPr="003C2180">
        <w:rPr>
          <w:rFonts w:ascii="Arial Narrow" w:hAnsi="Arial Narrow" w:cs="Arial Narrow"/>
          <w:sz w:val="20"/>
          <w:szCs w:val="20"/>
        </w:rPr>
        <w:t>u</w:t>
      </w:r>
      <w:r w:rsidRPr="003C2180">
        <w:rPr>
          <w:rFonts w:ascii="Arial Narrow" w:hAnsi="Arial Narrow" w:cs="Arial Narrow"/>
          <w:sz w:val="20"/>
          <w:szCs w:val="20"/>
        </w:rPr>
        <w:t xml:space="preserve">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minimis. </w:t>
      </w:r>
    </w:p>
    <w:p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</w:t>
      </w:r>
      <w:r w:rsidR="00E554E7">
        <w:rPr>
          <w:rFonts w:ascii="Arial Narrow" w:hAnsi="Arial Narrow" w:cs="Arial Narrow"/>
          <w:b/>
          <w:sz w:val="20"/>
          <w:szCs w:val="20"/>
        </w:rPr>
        <w:t>7</w:t>
      </w:r>
      <w:r w:rsidR="00E554E7">
        <w:rPr>
          <w:rFonts w:ascii="Arial Narrow" w:hAnsi="Arial Narrow"/>
          <w:sz w:val="20"/>
          <w:szCs w:val="20"/>
        </w:rPr>
        <w:t xml:space="preserve">.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>ami 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7E497F">
        <w:rPr>
          <w:rFonts w:ascii="Arial Narrow" w:hAnsi="Arial Narrow"/>
          <w:b/>
          <w:sz w:val="20"/>
          <w:szCs w:val="20"/>
        </w:rPr>
        <w:t>pracowników i pracodawców w 20</w:t>
      </w:r>
      <w:r w:rsidR="00B7382C">
        <w:rPr>
          <w:rFonts w:ascii="Arial Narrow" w:hAnsi="Arial Narrow"/>
          <w:b/>
          <w:sz w:val="20"/>
          <w:szCs w:val="20"/>
        </w:rPr>
        <w:t>21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7E497F">
        <w:rPr>
          <w:rFonts w:ascii="Arial Narrow" w:hAnsi="Arial Narrow"/>
          <w:b/>
          <w:sz w:val="20"/>
        </w:rPr>
        <w:t xml:space="preserve"> ………………….. </w:t>
      </w:r>
      <w:r w:rsidR="00F2537C">
        <w:rPr>
          <w:rFonts w:ascii="Arial Narrow" w:hAnsi="Arial Narrow"/>
          <w:b/>
          <w:sz w:val="20"/>
        </w:rPr>
        <w:t>2021r</w:t>
      </w:r>
      <w:r>
        <w:rPr>
          <w:rFonts w:ascii="Arial Narrow" w:hAnsi="Arial Narrow"/>
          <w:b/>
          <w:sz w:val="20"/>
        </w:rPr>
        <w:t>.</w:t>
      </w: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0B5F66" w:rsidRPr="00681CBD" w:rsidRDefault="000B5F66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70674D" w:rsidRDefault="0070674D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Pr="00681CBD" w:rsidRDefault="00E94AB7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E617DB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E617DB" w:rsidRDefault="00EC5674" w:rsidP="00EC56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CZĘŚĆ II – wypełnia Powiatowy Urząd Pracy</w:t>
            </w:r>
          </w:p>
        </w:tc>
      </w:tr>
      <w:tr w:rsidR="00EC5674" w:rsidRPr="00E617DB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E617DB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DB">
              <w:rPr>
                <w:rFonts w:ascii="Arial Narrow" w:hAnsi="Arial Narrow"/>
                <w:b/>
                <w:sz w:val="18"/>
                <w:szCs w:val="18"/>
              </w:rPr>
              <w:t>ROZPATRZENIE WNIOSKU</w:t>
            </w:r>
          </w:p>
        </w:tc>
      </w:tr>
      <w:tr w:rsidR="00ED05D4" w:rsidRPr="00E617DB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E617DB" w:rsidRPr="00E617DB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6.1  jakiego priorytetu aplikuje Wnioskodawca? </w:t>
                  </w: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BC481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E617DB" w:rsidRPr="00E617DB" w:rsidRDefault="00E617DB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:rsidR="00E617DB" w:rsidRPr="00E617DB" w:rsidRDefault="00E617DB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1.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zatrudnionych w firmach, które na skutek obostrzeń zapobiegających rozprzestrzenianiu się choroby COVID-19, musiały ograniczyć swoją działalność.</w:t>
                  </w:r>
                </w:p>
              </w:tc>
              <w:tc>
                <w:tcPr>
                  <w:tcW w:w="1823" w:type="dxa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E617DB" w:rsidRPr="00E617DB" w:rsidRDefault="00E617DB" w:rsidP="00505493">
                  <w:pPr>
                    <w:autoSpaceDE w:val="0"/>
                    <w:autoSpaceDN w:val="0"/>
                    <w:ind w:left="327" w:hanging="284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2.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Wsparcie kształcenia ustawicznego pracowników służb medycznych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, pr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a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cowników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służb socjalnych, psychologów, terapeutów, pracowników d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mów pomocy społecznej, zakładów opiekuńczo-leczniczych, prywatnych domów opieki oraz innych placówek dla seniorów/osób ch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rych/niepełnosprawnych, które bezpośrednio pracują z osobami chorymi na COVID-19 lub osobami z grupy ryzyka ciężkiego przebiegu tej choroby.</w:t>
                  </w:r>
                </w:p>
              </w:tc>
              <w:tc>
                <w:tcPr>
                  <w:tcW w:w="1823" w:type="dxa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505493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3.Wsparcie 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zawodowego kształcenia ustawicznego w zidentyfikowanych w danym powiecie lub województwie zawodach deficytowych.</w:t>
                  </w:r>
                </w:p>
              </w:tc>
              <w:tc>
                <w:tcPr>
                  <w:tcW w:w="1823" w:type="dxa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505493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4.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Wsparcie kształcenia ustawicznego osób po 45 roku życia.</w:t>
                  </w:r>
                </w:p>
              </w:tc>
              <w:tc>
                <w:tcPr>
                  <w:tcW w:w="1823" w:type="dxa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5.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powracających na rynek pracy po przerwie związanej ze sprawowaniem opieki nad dzieckiem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E617DB" w:rsidRPr="00E617DB" w:rsidRDefault="00E617DB" w:rsidP="00505493">
                  <w:p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="Arial Narrow"/>
                      <w:sz w:val="18"/>
                      <w:szCs w:val="18"/>
                    </w:rPr>
                    <w:t>6.</w:t>
                  </w:r>
                  <w:r w:rsidRPr="00E617DB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Wsparcie kształcenia ustawicznego w związku z zastosowaniem w firmach nowych technologii i narzędzi pracy, w tym także technologii i narzędzi c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y</w:t>
                  </w:r>
                  <w:r w:rsidRPr="00E617DB">
                    <w:rPr>
                      <w:rFonts w:ascii="Arial Narrow" w:hAnsi="Arial Narrow" w:cs="Calibri"/>
                      <w:sz w:val="18"/>
                      <w:szCs w:val="18"/>
                    </w:rPr>
                    <w:t>frowych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</w:tcPr>
                <w:p w:rsidR="00E617DB" w:rsidRPr="00E617DB" w:rsidRDefault="00E617DB" w:rsidP="00505493">
                  <w:pPr>
                    <w:pStyle w:val="Akapitzlist"/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7.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 Wsparcie kształcenia ustawicznego osób, które nie posiadają świadectwa ukończenia szkoły lub świadectwa dojrzałości</w:t>
                  </w:r>
                  <w:r w:rsidRPr="00E617DB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3" w:type="dxa"/>
                </w:tcPr>
                <w:p w:rsidR="00E617DB" w:rsidRPr="00E617DB" w:rsidRDefault="00E617DB" w:rsidP="00B32E1B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755589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DBE5F1" w:themeFill="accent1" w:themeFillTint="33"/>
                </w:tcPr>
                <w:p w:rsidR="00E617DB" w:rsidRPr="00E617DB" w:rsidRDefault="00E617DB" w:rsidP="00505493">
                  <w:pPr>
                    <w:pStyle w:val="Akapitzlist"/>
                    <w:ind w:left="327" w:hanging="284"/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8. Wsparcie realizacji szkoleń dla instruktorów praktycznej nauki zawodu bądź osób mających zamiar podjęcia się tego zajęcia, opiekunów praktyk zaw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 xml:space="preserve">dowych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br/>
                    <w:t>i opiekunów stażu uczniowskiego oraz szkoleń branżowych dla nauczycieli kształcenia zawodowego</w:t>
                  </w:r>
                </w:p>
              </w:tc>
              <w:tc>
                <w:tcPr>
                  <w:tcW w:w="1823" w:type="dxa"/>
                  <w:shd w:val="clear" w:color="auto" w:fill="DBE5F1" w:themeFill="accent1" w:themeFillTint="33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E617DB" w:rsidRPr="00E617DB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Wsparcie kształcenia ustawicznego skierowane do pracodawców zatru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d</w:t>
                  </w:r>
                  <w:r w:rsidRPr="00E617D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niających cudzoziemców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zatrudnionych w po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d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miotach posiadających status przedsiębiorstwa społecznego, wskazanych na liście przedsiębiorstw społecznych prowadzonej przez </w:t>
                  </w:r>
                  <w:proofErr w:type="spellStart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MRiPS</w:t>
                  </w:r>
                  <w:proofErr w:type="spellEnd"/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, czło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ków lub pracowników spółdzielni socjalnych lub pracowników Zakładów Aktywności Zawodowej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kształcenia ustawicznego osób, które mogą udokumentować wykonywanie przez co najmniej 15 lat prac w szczególnych warunkach lub o szczególnym charakterze, a którym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Centrów Integracji Sp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łecznej, Klubów Integracji Społecznej,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 orzeczonym stopniem niepe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ł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>nosprawności.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617DB" w:rsidRPr="00E617DB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E617DB" w:rsidRPr="00E617DB" w:rsidRDefault="00E617DB" w:rsidP="00ED05D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E617DB" w:rsidRPr="00E617DB" w:rsidRDefault="00E617DB" w:rsidP="00505493">
                  <w:pPr>
                    <w:pStyle w:val="Tekstpodstawowy"/>
                    <w:numPr>
                      <w:ilvl w:val="0"/>
                      <w:numId w:val="42"/>
                    </w:numPr>
                    <w:ind w:left="327" w:hanging="284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</w:t>
                  </w:r>
                  <w:r w:rsidRPr="00E617DB">
                    <w:rPr>
                      <w:rFonts w:ascii="Arial Narrow" w:hAnsi="Arial Narrow"/>
                      <w:sz w:val="18"/>
                      <w:szCs w:val="18"/>
                    </w:rPr>
                    <w:t xml:space="preserve">enia ustawicznego osób dorosłych 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 nabywaniu komp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e</w:t>
                  </w:r>
                  <w:r w:rsidRPr="00E617DB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tencji cyfrowych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E617DB" w:rsidRPr="00E617DB" w:rsidRDefault="00E617DB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D05D4" w:rsidRPr="00E617DB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0554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E617DB" w:rsidRDefault="00EE0554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2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Sprawdzono pod względem formalnym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E617DB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3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4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5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pozytywnie</w:t>
            </w:r>
          </w:p>
          <w:p w:rsidR="00A72371" w:rsidRPr="00E617DB" w:rsidRDefault="00A72371" w:rsidP="00087F90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/data, podpis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72371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.6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Rozpatrzony negatywnie /data, podpis, uzasadnienie odrzucenia wniosku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A72371" w:rsidRPr="00E617DB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7818FF">
            <w:pPr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6.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7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Decyzja Dyrektora powiatowego</w:t>
            </w:r>
            <w:r w:rsidR="007818FF" w:rsidRPr="00E61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DB">
              <w:rPr>
                <w:rFonts w:ascii="Arial Narrow" w:hAnsi="Arial Narrow"/>
                <w:sz w:val="18"/>
                <w:szCs w:val="18"/>
              </w:rPr>
              <w:t xml:space="preserve"> urzędu pracy;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E617DB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 w:rsidRPr="00E617DB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E617DB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AD13C4"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(Nazwa Pracodawc</w:t>
            </w:r>
            <w:r w:rsidRPr="00E617DB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:rsidR="00A72371" w:rsidRPr="00E617DB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E617DB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 w:rsidRPr="00E617DB">
              <w:rPr>
                <w:rFonts w:ascii="Arial Narrow" w:hAnsi="Arial Narrow"/>
                <w:sz w:val="18"/>
                <w:szCs w:val="18"/>
              </w:rPr>
              <w:t>...</w:t>
            </w:r>
            <w:r w:rsidRPr="00E617DB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.......................…..........................................…..)</w:t>
            </w:r>
          </w:p>
          <w:p w:rsidR="00A72371" w:rsidRPr="00E617DB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85" w:rsidRDefault="00981385">
      <w:r>
        <w:separator/>
      </w:r>
    </w:p>
  </w:endnote>
  <w:endnote w:type="continuationSeparator" w:id="0">
    <w:p w:rsidR="00981385" w:rsidRDefault="0098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85" w:rsidRDefault="009813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0FE">
      <w:rPr>
        <w:noProof/>
      </w:rPr>
      <w:t>1</w:t>
    </w:r>
    <w:r>
      <w:rPr>
        <w:noProof/>
      </w:rPr>
      <w:fldChar w:fldCharType="end"/>
    </w:r>
  </w:p>
  <w:p w:rsidR="00981385" w:rsidRPr="00227399" w:rsidRDefault="00981385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85" w:rsidRDefault="00981385">
      <w:r>
        <w:separator/>
      </w:r>
    </w:p>
  </w:footnote>
  <w:footnote w:type="continuationSeparator" w:id="0">
    <w:p w:rsidR="00981385" w:rsidRDefault="0098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85" w:rsidRPr="00B62C69" w:rsidRDefault="00981385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385" w:rsidRPr="00997B57" w:rsidRDefault="00981385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903EE4"/>
    <w:multiLevelType w:val="hybridMultilevel"/>
    <w:tmpl w:val="F5BE4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9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3"/>
  </w:num>
  <w:num w:numId="3">
    <w:abstractNumId w:val="38"/>
  </w:num>
  <w:num w:numId="4">
    <w:abstractNumId w:val="18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2"/>
  </w:num>
  <w:num w:numId="12">
    <w:abstractNumId w:val="39"/>
  </w:num>
  <w:num w:numId="13">
    <w:abstractNumId w:val="29"/>
  </w:num>
  <w:num w:numId="14">
    <w:abstractNumId w:val="9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0"/>
  </w:num>
  <w:num w:numId="20">
    <w:abstractNumId w:val="25"/>
  </w:num>
  <w:num w:numId="21">
    <w:abstractNumId w:val="20"/>
  </w:num>
  <w:num w:numId="22">
    <w:abstractNumId w:val="17"/>
  </w:num>
  <w:num w:numId="23">
    <w:abstractNumId w:val="31"/>
  </w:num>
  <w:num w:numId="24">
    <w:abstractNumId w:val="5"/>
  </w:num>
  <w:num w:numId="25">
    <w:abstractNumId w:val="22"/>
  </w:num>
  <w:num w:numId="26">
    <w:abstractNumId w:val="30"/>
  </w:num>
  <w:num w:numId="27">
    <w:abstractNumId w:val="26"/>
  </w:num>
  <w:num w:numId="28">
    <w:abstractNumId w:val="14"/>
  </w:num>
  <w:num w:numId="29">
    <w:abstractNumId w:val="28"/>
  </w:num>
  <w:num w:numId="30">
    <w:abstractNumId w:val="35"/>
  </w:num>
  <w:num w:numId="31">
    <w:abstractNumId w:val="24"/>
  </w:num>
  <w:num w:numId="32">
    <w:abstractNumId w:val="36"/>
  </w:num>
  <w:num w:numId="33">
    <w:abstractNumId w:val="7"/>
  </w:num>
  <w:num w:numId="34">
    <w:abstractNumId w:val="23"/>
  </w:num>
  <w:num w:numId="35">
    <w:abstractNumId w:val="27"/>
  </w:num>
  <w:num w:numId="36">
    <w:abstractNumId w:val="3"/>
  </w:num>
  <w:num w:numId="37">
    <w:abstractNumId w:val="37"/>
  </w:num>
  <w:num w:numId="38">
    <w:abstractNumId w:val="6"/>
  </w:num>
  <w:num w:numId="39">
    <w:abstractNumId w:val="34"/>
  </w:num>
  <w:num w:numId="40">
    <w:abstractNumId w:val="21"/>
  </w:num>
  <w:num w:numId="41">
    <w:abstractNumId w:val="2"/>
  </w:num>
  <w:num w:numId="4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2F6"/>
    <w:rsid w:val="000106D4"/>
    <w:rsid w:val="00016A68"/>
    <w:rsid w:val="00027E33"/>
    <w:rsid w:val="000366D6"/>
    <w:rsid w:val="00044BC9"/>
    <w:rsid w:val="00047CD4"/>
    <w:rsid w:val="00050F34"/>
    <w:rsid w:val="000754B1"/>
    <w:rsid w:val="00080716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203E"/>
    <w:rsid w:val="000B591D"/>
    <w:rsid w:val="000B5F66"/>
    <w:rsid w:val="000B7DEF"/>
    <w:rsid w:val="000C10EC"/>
    <w:rsid w:val="000D0C88"/>
    <w:rsid w:val="000D44F7"/>
    <w:rsid w:val="000E2E53"/>
    <w:rsid w:val="000F34FB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6160"/>
    <w:rsid w:val="00171CDA"/>
    <w:rsid w:val="0017301D"/>
    <w:rsid w:val="00181C6D"/>
    <w:rsid w:val="001865C0"/>
    <w:rsid w:val="001872CC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33A63"/>
    <w:rsid w:val="00236F76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C5EF2"/>
    <w:rsid w:val="002E07FC"/>
    <w:rsid w:val="002E0B11"/>
    <w:rsid w:val="002E6CAB"/>
    <w:rsid w:val="002F07EA"/>
    <w:rsid w:val="002F0AF9"/>
    <w:rsid w:val="002F79EB"/>
    <w:rsid w:val="003007AB"/>
    <w:rsid w:val="003062B0"/>
    <w:rsid w:val="003139AB"/>
    <w:rsid w:val="003234B0"/>
    <w:rsid w:val="00330082"/>
    <w:rsid w:val="00333046"/>
    <w:rsid w:val="00347CE4"/>
    <w:rsid w:val="003534C2"/>
    <w:rsid w:val="00354092"/>
    <w:rsid w:val="00354835"/>
    <w:rsid w:val="0035515D"/>
    <w:rsid w:val="00364432"/>
    <w:rsid w:val="00373345"/>
    <w:rsid w:val="00376AB1"/>
    <w:rsid w:val="00384383"/>
    <w:rsid w:val="00387F6D"/>
    <w:rsid w:val="003946F9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7C3"/>
    <w:rsid w:val="0045796B"/>
    <w:rsid w:val="0047059E"/>
    <w:rsid w:val="004728F0"/>
    <w:rsid w:val="00475E4E"/>
    <w:rsid w:val="00477303"/>
    <w:rsid w:val="00482F2D"/>
    <w:rsid w:val="00484A26"/>
    <w:rsid w:val="0048730E"/>
    <w:rsid w:val="0049546B"/>
    <w:rsid w:val="004B6C0A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05493"/>
    <w:rsid w:val="00512FD6"/>
    <w:rsid w:val="00523355"/>
    <w:rsid w:val="00531CED"/>
    <w:rsid w:val="00531D57"/>
    <w:rsid w:val="005340FE"/>
    <w:rsid w:val="00542B65"/>
    <w:rsid w:val="005474B9"/>
    <w:rsid w:val="00557090"/>
    <w:rsid w:val="00563669"/>
    <w:rsid w:val="00565E68"/>
    <w:rsid w:val="005824D6"/>
    <w:rsid w:val="00587594"/>
    <w:rsid w:val="005A6AAA"/>
    <w:rsid w:val="005B4841"/>
    <w:rsid w:val="005B4AFE"/>
    <w:rsid w:val="005D5619"/>
    <w:rsid w:val="005E54D7"/>
    <w:rsid w:val="005F0BC1"/>
    <w:rsid w:val="005F1BAA"/>
    <w:rsid w:val="00600993"/>
    <w:rsid w:val="00606A88"/>
    <w:rsid w:val="00607259"/>
    <w:rsid w:val="006079BA"/>
    <w:rsid w:val="00610727"/>
    <w:rsid w:val="006159E4"/>
    <w:rsid w:val="00625826"/>
    <w:rsid w:val="00633618"/>
    <w:rsid w:val="00642741"/>
    <w:rsid w:val="00644672"/>
    <w:rsid w:val="006560D2"/>
    <w:rsid w:val="006621DC"/>
    <w:rsid w:val="006669F6"/>
    <w:rsid w:val="0066762D"/>
    <w:rsid w:val="00672FE0"/>
    <w:rsid w:val="00680300"/>
    <w:rsid w:val="006815CF"/>
    <w:rsid w:val="00681CBD"/>
    <w:rsid w:val="006908C0"/>
    <w:rsid w:val="00692715"/>
    <w:rsid w:val="00694989"/>
    <w:rsid w:val="006A04B4"/>
    <w:rsid w:val="006A42D7"/>
    <w:rsid w:val="006A6531"/>
    <w:rsid w:val="006A7F46"/>
    <w:rsid w:val="006B6460"/>
    <w:rsid w:val="006B670A"/>
    <w:rsid w:val="006C1394"/>
    <w:rsid w:val="006C433F"/>
    <w:rsid w:val="006C5B03"/>
    <w:rsid w:val="006D4891"/>
    <w:rsid w:val="006D7B64"/>
    <w:rsid w:val="006E3250"/>
    <w:rsid w:val="006E58F1"/>
    <w:rsid w:val="006F27C9"/>
    <w:rsid w:val="006F2C02"/>
    <w:rsid w:val="007019D8"/>
    <w:rsid w:val="0070674D"/>
    <w:rsid w:val="00716845"/>
    <w:rsid w:val="0073021D"/>
    <w:rsid w:val="00735BA6"/>
    <w:rsid w:val="007364A8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D0826"/>
    <w:rsid w:val="007E497F"/>
    <w:rsid w:val="007E690A"/>
    <w:rsid w:val="007F0D35"/>
    <w:rsid w:val="007F2523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46BB1"/>
    <w:rsid w:val="008519C0"/>
    <w:rsid w:val="00856AA9"/>
    <w:rsid w:val="00862E40"/>
    <w:rsid w:val="00871535"/>
    <w:rsid w:val="00871A50"/>
    <w:rsid w:val="00871A72"/>
    <w:rsid w:val="00877312"/>
    <w:rsid w:val="008821E9"/>
    <w:rsid w:val="00883A8D"/>
    <w:rsid w:val="00884EB6"/>
    <w:rsid w:val="00894B15"/>
    <w:rsid w:val="008A35EC"/>
    <w:rsid w:val="008A3866"/>
    <w:rsid w:val="008A4B9A"/>
    <w:rsid w:val="008A51FF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554A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1385"/>
    <w:rsid w:val="0098727E"/>
    <w:rsid w:val="00997B57"/>
    <w:rsid w:val="009A7B16"/>
    <w:rsid w:val="009C7021"/>
    <w:rsid w:val="009C71D5"/>
    <w:rsid w:val="009C7447"/>
    <w:rsid w:val="009D0C64"/>
    <w:rsid w:val="009D4E61"/>
    <w:rsid w:val="009F7A99"/>
    <w:rsid w:val="00A02810"/>
    <w:rsid w:val="00A04C8C"/>
    <w:rsid w:val="00A156B1"/>
    <w:rsid w:val="00A22E4F"/>
    <w:rsid w:val="00A27B8B"/>
    <w:rsid w:val="00A3250B"/>
    <w:rsid w:val="00A3291E"/>
    <w:rsid w:val="00A42505"/>
    <w:rsid w:val="00A471C6"/>
    <w:rsid w:val="00A720B5"/>
    <w:rsid w:val="00A72371"/>
    <w:rsid w:val="00A76277"/>
    <w:rsid w:val="00A814B4"/>
    <w:rsid w:val="00A916F1"/>
    <w:rsid w:val="00A92AFE"/>
    <w:rsid w:val="00A95B9C"/>
    <w:rsid w:val="00AA145E"/>
    <w:rsid w:val="00AA3299"/>
    <w:rsid w:val="00AA5AED"/>
    <w:rsid w:val="00AB245F"/>
    <w:rsid w:val="00AB25A9"/>
    <w:rsid w:val="00AB3886"/>
    <w:rsid w:val="00AB644F"/>
    <w:rsid w:val="00AC19CD"/>
    <w:rsid w:val="00AD13C4"/>
    <w:rsid w:val="00AD3570"/>
    <w:rsid w:val="00AD59AE"/>
    <w:rsid w:val="00AE35FD"/>
    <w:rsid w:val="00AE4F4E"/>
    <w:rsid w:val="00AE66D3"/>
    <w:rsid w:val="00B01881"/>
    <w:rsid w:val="00B03D1F"/>
    <w:rsid w:val="00B04DCD"/>
    <w:rsid w:val="00B07A36"/>
    <w:rsid w:val="00B15235"/>
    <w:rsid w:val="00B22108"/>
    <w:rsid w:val="00B24094"/>
    <w:rsid w:val="00B252C9"/>
    <w:rsid w:val="00B25DDF"/>
    <w:rsid w:val="00B27837"/>
    <w:rsid w:val="00B319BF"/>
    <w:rsid w:val="00B32E1B"/>
    <w:rsid w:val="00B55D3F"/>
    <w:rsid w:val="00B60091"/>
    <w:rsid w:val="00B6036F"/>
    <w:rsid w:val="00B61632"/>
    <w:rsid w:val="00B62C69"/>
    <w:rsid w:val="00B7382C"/>
    <w:rsid w:val="00B93F59"/>
    <w:rsid w:val="00BA29BF"/>
    <w:rsid w:val="00BA7674"/>
    <w:rsid w:val="00BB1913"/>
    <w:rsid w:val="00BC1C50"/>
    <w:rsid w:val="00BC4812"/>
    <w:rsid w:val="00BD2318"/>
    <w:rsid w:val="00BE2C40"/>
    <w:rsid w:val="00BE6093"/>
    <w:rsid w:val="00BE65C7"/>
    <w:rsid w:val="00BF35EC"/>
    <w:rsid w:val="00C00A83"/>
    <w:rsid w:val="00C045C2"/>
    <w:rsid w:val="00C062A7"/>
    <w:rsid w:val="00C07618"/>
    <w:rsid w:val="00C07A70"/>
    <w:rsid w:val="00C123F3"/>
    <w:rsid w:val="00C152EF"/>
    <w:rsid w:val="00C16A4A"/>
    <w:rsid w:val="00C214B7"/>
    <w:rsid w:val="00C36762"/>
    <w:rsid w:val="00C37503"/>
    <w:rsid w:val="00C41CB8"/>
    <w:rsid w:val="00C4355E"/>
    <w:rsid w:val="00C51A1A"/>
    <w:rsid w:val="00C54147"/>
    <w:rsid w:val="00C63346"/>
    <w:rsid w:val="00C67433"/>
    <w:rsid w:val="00C72D71"/>
    <w:rsid w:val="00C73863"/>
    <w:rsid w:val="00C760F9"/>
    <w:rsid w:val="00C84A44"/>
    <w:rsid w:val="00C9441D"/>
    <w:rsid w:val="00CA02B5"/>
    <w:rsid w:val="00CB1BA9"/>
    <w:rsid w:val="00CB4101"/>
    <w:rsid w:val="00CC1212"/>
    <w:rsid w:val="00CC47EE"/>
    <w:rsid w:val="00CD30CA"/>
    <w:rsid w:val="00CE2531"/>
    <w:rsid w:val="00CE6E2E"/>
    <w:rsid w:val="00CE7DC0"/>
    <w:rsid w:val="00CF5BF5"/>
    <w:rsid w:val="00D0064B"/>
    <w:rsid w:val="00D049D2"/>
    <w:rsid w:val="00D04F97"/>
    <w:rsid w:val="00D072B9"/>
    <w:rsid w:val="00D16921"/>
    <w:rsid w:val="00D208C5"/>
    <w:rsid w:val="00D22EB0"/>
    <w:rsid w:val="00D24057"/>
    <w:rsid w:val="00D244C1"/>
    <w:rsid w:val="00D268AD"/>
    <w:rsid w:val="00D319F3"/>
    <w:rsid w:val="00D32714"/>
    <w:rsid w:val="00D33C55"/>
    <w:rsid w:val="00D400B0"/>
    <w:rsid w:val="00D43D77"/>
    <w:rsid w:val="00D56588"/>
    <w:rsid w:val="00D62576"/>
    <w:rsid w:val="00D717C2"/>
    <w:rsid w:val="00D814D8"/>
    <w:rsid w:val="00D94F05"/>
    <w:rsid w:val="00DA5C31"/>
    <w:rsid w:val="00DB1898"/>
    <w:rsid w:val="00DB38B6"/>
    <w:rsid w:val="00DD029D"/>
    <w:rsid w:val="00DD2A7C"/>
    <w:rsid w:val="00DD4FEB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554E7"/>
    <w:rsid w:val="00E617DB"/>
    <w:rsid w:val="00E7068B"/>
    <w:rsid w:val="00E71415"/>
    <w:rsid w:val="00E74EC6"/>
    <w:rsid w:val="00E76147"/>
    <w:rsid w:val="00E77F81"/>
    <w:rsid w:val="00E83C31"/>
    <w:rsid w:val="00E85BE8"/>
    <w:rsid w:val="00E862EB"/>
    <w:rsid w:val="00E928A3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7F87"/>
    <w:rsid w:val="00EF67E4"/>
    <w:rsid w:val="00EF6EE7"/>
    <w:rsid w:val="00F00696"/>
    <w:rsid w:val="00F0425F"/>
    <w:rsid w:val="00F058F4"/>
    <w:rsid w:val="00F17669"/>
    <w:rsid w:val="00F2537C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699B"/>
    <w:rsid w:val="00F56C7D"/>
    <w:rsid w:val="00F6162A"/>
    <w:rsid w:val="00F63590"/>
    <w:rsid w:val="00F6656E"/>
    <w:rsid w:val="00F74F3B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omertzawod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22AA-0CC7-4EC9-93C1-6940800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6098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Danuta Bucka</cp:lastModifiedBy>
  <cp:revision>12</cp:revision>
  <cp:lastPrinted>2020-02-26T11:33:00Z</cp:lastPrinted>
  <dcterms:created xsi:type="dcterms:W3CDTF">2020-12-29T11:54:00Z</dcterms:created>
  <dcterms:modified xsi:type="dcterms:W3CDTF">2021-01-05T10:45:00Z</dcterms:modified>
</cp:coreProperties>
</file>